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2A48" w14:textId="77777777" w:rsidR="00CB63DE" w:rsidRPr="004B5B59" w:rsidRDefault="00CB63DE" w:rsidP="001D50EA">
      <w:pPr>
        <w:pStyle w:val="NoSpacing"/>
        <w:ind w:right="206"/>
        <w:rPr>
          <w:rFonts w:ascii="Arial" w:hAnsi="Arial" w:cs="Arial"/>
          <w:b/>
          <w:sz w:val="20"/>
          <w:szCs w:val="20"/>
          <w:lang w:val="bs-Latn-BA"/>
        </w:rPr>
      </w:pPr>
      <w:r w:rsidRPr="004B5B59">
        <w:rPr>
          <w:rFonts w:ascii="Arial" w:hAnsi="Arial" w:cs="Arial"/>
          <w:b/>
          <w:sz w:val="20"/>
          <w:szCs w:val="20"/>
          <w:lang w:val="bs-Latn-BA"/>
        </w:rPr>
        <w:t>Datum:</w:t>
      </w:r>
      <w:r w:rsidRPr="004B5B59">
        <w:rPr>
          <w:rFonts w:ascii="Arial" w:hAnsi="Arial" w:cs="Arial"/>
          <w:sz w:val="20"/>
          <w:szCs w:val="20"/>
          <w:lang w:val="bs-Latn-BA"/>
        </w:rPr>
        <w:t xml:space="preserve"> 10.12.2019.                                                                                     </w:t>
      </w:r>
    </w:p>
    <w:p w14:paraId="2C55F1B0" w14:textId="77777777" w:rsidR="00CB63DE" w:rsidRPr="004B5B59" w:rsidRDefault="00CB63DE" w:rsidP="001D50EA">
      <w:pPr>
        <w:pStyle w:val="NoSpacing"/>
        <w:ind w:right="206"/>
        <w:rPr>
          <w:rFonts w:ascii="Arial" w:hAnsi="Arial" w:cs="Arial"/>
          <w:b/>
          <w:sz w:val="20"/>
          <w:szCs w:val="20"/>
          <w:lang w:val="bs-Latn-BA"/>
        </w:rPr>
      </w:pPr>
      <w:r w:rsidRPr="004B5B59">
        <w:rPr>
          <w:rFonts w:ascii="Arial" w:hAnsi="Arial" w:cs="Arial"/>
          <w:b/>
          <w:sz w:val="20"/>
          <w:szCs w:val="20"/>
          <w:lang w:val="bs-Latn-BA"/>
        </w:rPr>
        <w:t xml:space="preserve">Broj: </w:t>
      </w:r>
      <w:r w:rsidRPr="004B5B59">
        <w:rPr>
          <w:rFonts w:ascii="Arial" w:hAnsi="Arial" w:cs="Arial"/>
          <w:sz w:val="20"/>
          <w:szCs w:val="20"/>
          <w:lang w:val="bs-Latn-BA"/>
        </w:rPr>
        <w:t xml:space="preserve">02-06-777                                                                                                                                                                                      </w:t>
      </w:r>
    </w:p>
    <w:p w14:paraId="7825A521" w14:textId="77777777" w:rsidR="004B5B59" w:rsidRPr="004B5B59" w:rsidRDefault="004B5B59" w:rsidP="001D50EA">
      <w:pPr>
        <w:ind w:right="206"/>
        <w:rPr>
          <w:rFonts w:ascii="Arial" w:hAnsi="Arial" w:cs="Arial"/>
          <w:b/>
          <w:noProof/>
          <w:sz w:val="20"/>
          <w:szCs w:val="20"/>
        </w:rPr>
      </w:pPr>
    </w:p>
    <w:p w14:paraId="573CEC08" w14:textId="77777777" w:rsidR="007C6C26" w:rsidRPr="004B5B59" w:rsidRDefault="0098385A" w:rsidP="001D50EA">
      <w:pPr>
        <w:ind w:right="206"/>
        <w:jc w:val="center"/>
        <w:rPr>
          <w:rFonts w:ascii="Arial" w:hAnsi="Arial" w:cs="Arial"/>
          <w:noProof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</w:rPr>
        <w:t>Konferencija „</w:t>
      </w:r>
      <w:r w:rsidR="007C6C26" w:rsidRPr="0098385A">
        <w:rPr>
          <w:rFonts w:ascii="Arial" w:hAnsi="Arial" w:cs="Arial"/>
          <w:b/>
          <w:noProof/>
          <w:sz w:val="24"/>
          <w:szCs w:val="20"/>
        </w:rPr>
        <w:t>Izazovi sistema javnih nabavki u Bosni i Hercegovini</w:t>
      </w:r>
      <w:r>
        <w:rPr>
          <w:rFonts w:ascii="Arial" w:hAnsi="Arial" w:cs="Arial"/>
          <w:b/>
          <w:noProof/>
          <w:sz w:val="24"/>
          <w:szCs w:val="20"/>
        </w:rPr>
        <w:t>“</w:t>
      </w:r>
    </w:p>
    <w:p w14:paraId="5737D149" w14:textId="77777777" w:rsidR="007C6C26" w:rsidRPr="004B5B59" w:rsidRDefault="007C6C26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1364CA52" w14:textId="77777777" w:rsidR="00160D81" w:rsidRPr="004B5B59" w:rsidRDefault="00697872" w:rsidP="001D50EA">
      <w:pPr>
        <w:ind w:right="206"/>
        <w:jc w:val="both"/>
        <w:rPr>
          <w:rFonts w:ascii="Arial" w:hAnsi="Arial" w:cs="Arial"/>
          <w:noProof/>
          <w:sz w:val="20"/>
          <w:szCs w:val="20"/>
        </w:rPr>
      </w:pPr>
      <w:r w:rsidRPr="004B5B59">
        <w:rPr>
          <w:rFonts w:ascii="Arial" w:hAnsi="Arial" w:cs="Arial"/>
          <w:b/>
          <w:bCs/>
          <w:noProof/>
          <w:sz w:val="20"/>
          <w:szCs w:val="20"/>
        </w:rPr>
        <w:t xml:space="preserve">Sarajevo, 10. decembar 2019. — </w:t>
      </w:r>
      <w:r w:rsidR="00160D81" w:rsidRPr="004B5B59">
        <w:rPr>
          <w:rFonts w:ascii="Arial" w:hAnsi="Arial" w:cs="Arial"/>
          <w:noProof/>
          <w:sz w:val="20"/>
          <w:szCs w:val="20"/>
        </w:rPr>
        <w:t>Transparency International u Bosni i Hercegovini (TI BiH) i Centar za razvoj medija i analize (CRMA)</w:t>
      </w:r>
      <w:r w:rsidRPr="004B5B59">
        <w:rPr>
          <w:rFonts w:ascii="Arial" w:hAnsi="Arial" w:cs="Arial"/>
          <w:noProof/>
          <w:sz w:val="20"/>
          <w:szCs w:val="20"/>
        </w:rPr>
        <w:t xml:space="preserve"> organizuju </w:t>
      </w:r>
      <w:r w:rsidR="00160D81" w:rsidRPr="004B5B59">
        <w:rPr>
          <w:rFonts w:ascii="Arial" w:hAnsi="Arial" w:cs="Arial"/>
          <w:noProof/>
          <w:sz w:val="20"/>
          <w:szCs w:val="20"/>
        </w:rPr>
        <w:t>konferenciju „Izazovi sistema javnih nabavki u Bosni i Hercegovini“</w:t>
      </w:r>
      <w:r w:rsidR="000B082B">
        <w:rPr>
          <w:rFonts w:ascii="Arial" w:hAnsi="Arial" w:cs="Arial"/>
          <w:noProof/>
          <w:sz w:val="20"/>
          <w:szCs w:val="20"/>
        </w:rPr>
        <w:t>, koja</w:t>
      </w:r>
      <w:r w:rsidR="000B082B" w:rsidRPr="000B082B">
        <w:rPr>
          <w:rFonts w:ascii="Arial" w:hAnsi="Arial" w:cs="Arial"/>
          <w:noProof/>
          <w:sz w:val="20"/>
          <w:szCs w:val="20"/>
        </w:rPr>
        <w:t xml:space="preserve"> će poslužiti kao prilika za diskusiju o aktivnostima i planovima za poboljšanje pravnog okvira o javnim nabavkama u BiH, sa fokusom na ključne aktivnosti u oblasti borbe protiv korupcije u ovom području</w:t>
      </w:r>
      <w:r w:rsidR="000B082B">
        <w:rPr>
          <w:rFonts w:ascii="Arial" w:hAnsi="Arial" w:cs="Arial"/>
          <w:noProof/>
          <w:sz w:val="20"/>
          <w:szCs w:val="20"/>
        </w:rPr>
        <w:t xml:space="preserve">. </w:t>
      </w:r>
    </w:p>
    <w:p w14:paraId="1CB25560" w14:textId="77777777" w:rsidR="00D978C7" w:rsidRPr="004B5B59" w:rsidRDefault="000B082B" w:rsidP="001D50EA">
      <w:pPr>
        <w:ind w:right="20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Učesnici će imati priliku da saznaju </w:t>
      </w:r>
      <w:r w:rsidR="00D72B83">
        <w:rPr>
          <w:rFonts w:ascii="Arial" w:hAnsi="Arial" w:cs="Arial"/>
          <w:noProof/>
          <w:sz w:val="20"/>
          <w:szCs w:val="20"/>
        </w:rPr>
        <w:t xml:space="preserve">više o </w:t>
      </w:r>
      <w:r w:rsidR="001D50EA" w:rsidRPr="001D50EA">
        <w:rPr>
          <w:rFonts w:ascii="Arial" w:hAnsi="Arial" w:cs="Arial"/>
          <w:noProof/>
          <w:sz w:val="20"/>
          <w:szCs w:val="20"/>
        </w:rPr>
        <w:t>aktuelno</w:t>
      </w:r>
      <w:r w:rsidR="00D72B83">
        <w:rPr>
          <w:rFonts w:ascii="Arial" w:hAnsi="Arial" w:cs="Arial"/>
          <w:noProof/>
          <w:sz w:val="20"/>
          <w:szCs w:val="20"/>
        </w:rPr>
        <w:t>m</w:t>
      </w:r>
      <w:r w:rsidR="001D50EA" w:rsidRPr="001D50EA">
        <w:rPr>
          <w:rFonts w:ascii="Arial" w:hAnsi="Arial" w:cs="Arial"/>
          <w:noProof/>
          <w:sz w:val="20"/>
          <w:szCs w:val="20"/>
        </w:rPr>
        <w:t xml:space="preserve"> stanj</w:t>
      </w:r>
      <w:r w:rsidR="00D72B83">
        <w:rPr>
          <w:rFonts w:ascii="Arial" w:hAnsi="Arial" w:cs="Arial"/>
          <w:noProof/>
          <w:sz w:val="20"/>
          <w:szCs w:val="20"/>
        </w:rPr>
        <w:t>u</w:t>
      </w:r>
      <w:r w:rsidR="001D50EA" w:rsidRPr="001D50EA">
        <w:rPr>
          <w:rFonts w:ascii="Arial" w:hAnsi="Arial" w:cs="Arial"/>
          <w:noProof/>
          <w:sz w:val="20"/>
          <w:szCs w:val="20"/>
        </w:rPr>
        <w:t xml:space="preserve"> </w:t>
      </w:r>
      <w:r w:rsidR="001D50EA" w:rsidRPr="00D72B83">
        <w:rPr>
          <w:rFonts w:ascii="Arial" w:hAnsi="Arial" w:cs="Arial"/>
          <w:b/>
          <w:noProof/>
          <w:sz w:val="20"/>
          <w:szCs w:val="20"/>
        </w:rPr>
        <w:t>Nacrt</w:t>
      </w:r>
      <w:r w:rsidR="00D72B83">
        <w:rPr>
          <w:rFonts w:ascii="Arial" w:hAnsi="Arial" w:cs="Arial"/>
          <w:b/>
          <w:noProof/>
          <w:sz w:val="20"/>
          <w:szCs w:val="20"/>
        </w:rPr>
        <w:t>a</w:t>
      </w:r>
      <w:r w:rsidR="001D50EA" w:rsidRPr="00D72B83">
        <w:rPr>
          <w:rFonts w:ascii="Arial" w:hAnsi="Arial" w:cs="Arial"/>
          <w:b/>
          <w:noProof/>
          <w:sz w:val="20"/>
          <w:szCs w:val="20"/>
        </w:rPr>
        <w:t xml:space="preserve"> Zakona o izmjenama i dopunama Z</w:t>
      </w:r>
      <w:r w:rsidR="00D72B83">
        <w:rPr>
          <w:rFonts w:ascii="Arial" w:hAnsi="Arial" w:cs="Arial"/>
          <w:b/>
          <w:noProof/>
          <w:sz w:val="20"/>
          <w:szCs w:val="20"/>
        </w:rPr>
        <w:t>akona o javnim nabavkama BiH</w:t>
      </w:r>
      <w:r w:rsidR="001D50EA">
        <w:rPr>
          <w:rFonts w:ascii="Arial" w:hAnsi="Arial" w:cs="Arial"/>
          <w:noProof/>
          <w:sz w:val="20"/>
          <w:szCs w:val="20"/>
        </w:rPr>
        <w:t>, te d</w:t>
      </w:r>
      <w:r>
        <w:rPr>
          <w:rFonts w:ascii="Arial" w:hAnsi="Arial" w:cs="Arial"/>
          <w:noProof/>
          <w:sz w:val="20"/>
          <w:szCs w:val="20"/>
        </w:rPr>
        <w:t xml:space="preserve">a </w:t>
      </w:r>
      <w:r w:rsidR="00D72B83">
        <w:rPr>
          <w:rFonts w:ascii="Arial" w:hAnsi="Arial" w:cs="Arial"/>
          <w:noProof/>
          <w:sz w:val="20"/>
          <w:szCs w:val="20"/>
        </w:rPr>
        <w:t>čuju</w:t>
      </w:r>
      <w:r w:rsidR="001D50EA">
        <w:rPr>
          <w:rFonts w:ascii="Arial" w:hAnsi="Arial" w:cs="Arial"/>
          <w:noProof/>
          <w:sz w:val="20"/>
          <w:szCs w:val="20"/>
        </w:rPr>
        <w:t xml:space="preserve"> o </w:t>
      </w:r>
      <w:r>
        <w:rPr>
          <w:rFonts w:ascii="Arial" w:hAnsi="Arial" w:cs="Arial"/>
          <w:noProof/>
          <w:sz w:val="20"/>
          <w:szCs w:val="20"/>
        </w:rPr>
        <w:t>iskust</w:t>
      </w:r>
      <w:r w:rsidR="00080D39">
        <w:rPr>
          <w:rFonts w:ascii="Arial" w:hAnsi="Arial" w:cs="Arial"/>
          <w:noProof/>
          <w:sz w:val="20"/>
          <w:szCs w:val="20"/>
        </w:rPr>
        <w:t>vima</w:t>
      </w:r>
      <w:r w:rsidR="00D72B83">
        <w:rPr>
          <w:rFonts w:ascii="Arial" w:hAnsi="Arial" w:cs="Arial"/>
          <w:noProof/>
          <w:sz w:val="20"/>
          <w:szCs w:val="20"/>
        </w:rPr>
        <w:t xml:space="preserve"> u praksi</w:t>
      </w:r>
      <w:r w:rsidR="001D50E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drugih zemalja</w:t>
      </w:r>
      <w:r w:rsidR="00D72B83">
        <w:rPr>
          <w:rFonts w:ascii="Arial" w:hAnsi="Arial" w:cs="Arial"/>
          <w:noProof/>
          <w:sz w:val="20"/>
          <w:szCs w:val="20"/>
        </w:rPr>
        <w:t>, kada je riječ o</w:t>
      </w:r>
      <w:r w:rsidR="00080D3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njihovim </w:t>
      </w:r>
      <w:r w:rsidR="00D72B83">
        <w:rPr>
          <w:rFonts w:ascii="Arial" w:hAnsi="Arial" w:cs="Arial"/>
          <w:noProof/>
          <w:sz w:val="20"/>
          <w:szCs w:val="20"/>
        </w:rPr>
        <w:t>sistemima javnih nabavki i pravnoj zaštiti.</w:t>
      </w:r>
    </w:p>
    <w:p w14:paraId="00821673" w14:textId="77777777" w:rsidR="004B5B59" w:rsidRPr="004B5B59" w:rsidRDefault="00D978C7" w:rsidP="001D50EA">
      <w:pPr>
        <w:ind w:right="206"/>
        <w:jc w:val="both"/>
        <w:rPr>
          <w:rFonts w:ascii="Arial" w:hAnsi="Arial" w:cs="Arial"/>
          <w:noProof/>
          <w:sz w:val="20"/>
          <w:szCs w:val="20"/>
        </w:rPr>
      </w:pPr>
      <w:r w:rsidRPr="004B5B59">
        <w:rPr>
          <w:rFonts w:ascii="Arial" w:hAnsi="Arial" w:cs="Arial"/>
          <w:noProof/>
          <w:sz w:val="20"/>
          <w:szCs w:val="20"/>
        </w:rPr>
        <w:t>Konferencija se održava u okviru USAID-ove podrške građanima u borbi protiv korupcije</w:t>
      </w:r>
      <w:r w:rsidR="00CB63DE" w:rsidRPr="004B5B59">
        <w:rPr>
          <w:rFonts w:ascii="Arial" w:hAnsi="Arial" w:cs="Arial"/>
          <w:noProof/>
          <w:sz w:val="20"/>
          <w:szCs w:val="20"/>
        </w:rPr>
        <w:t>,</w:t>
      </w:r>
      <w:r w:rsidR="004B5B59">
        <w:rPr>
          <w:rFonts w:ascii="Arial" w:hAnsi="Arial" w:cs="Arial"/>
          <w:noProof/>
          <w:sz w:val="20"/>
          <w:szCs w:val="20"/>
        </w:rPr>
        <w:t xml:space="preserve"> a u uvodnim obra</w:t>
      </w:r>
      <w:r w:rsidR="004B5B59">
        <w:rPr>
          <w:rFonts w:ascii="Arial" w:hAnsi="Arial" w:cs="Arial"/>
          <w:noProof/>
          <w:sz w:val="20"/>
          <w:szCs w:val="20"/>
          <w:lang w:val="bs-Latn-BA"/>
        </w:rPr>
        <w:t xml:space="preserve">ćanjima učesnicima će se obratiti </w:t>
      </w:r>
      <w:r w:rsidR="004B5B59" w:rsidRPr="004B5B59">
        <w:rPr>
          <w:rFonts w:ascii="Arial" w:hAnsi="Arial" w:cs="Arial"/>
          <w:b/>
          <w:noProof/>
          <w:sz w:val="20"/>
          <w:szCs w:val="20"/>
          <w:lang w:val="bs-Latn-BA"/>
        </w:rPr>
        <w:t xml:space="preserve">Eric Nelson - </w:t>
      </w:r>
      <w:r w:rsidR="004B5B59">
        <w:rPr>
          <w:rFonts w:ascii="Arial" w:hAnsi="Arial" w:cs="Arial"/>
          <w:b/>
          <w:noProof/>
          <w:sz w:val="20"/>
          <w:szCs w:val="20"/>
          <w:lang w:val="bs-Latn-BA"/>
        </w:rPr>
        <w:t>a</w:t>
      </w:r>
      <w:r w:rsidR="004B5B59" w:rsidRPr="004B5B59">
        <w:rPr>
          <w:rFonts w:ascii="Arial" w:hAnsi="Arial" w:cs="Arial"/>
          <w:b/>
          <w:noProof/>
          <w:sz w:val="20"/>
          <w:szCs w:val="20"/>
          <w:lang w:val="bs-Latn-BA"/>
        </w:rPr>
        <w:t xml:space="preserve">mbasador SAD u Bosni i Hercegovini, Johann Sattler - </w:t>
      </w:r>
      <w:r w:rsidR="001D50EA" w:rsidRPr="001D50EA">
        <w:rPr>
          <w:rFonts w:ascii="Arial" w:hAnsi="Arial" w:cs="Arial"/>
          <w:b/>
          <w:noProof/>
          <w:sz w:val="20"/>
          <w:szCs w:val="20"/>
          <w:lang w:val="bs-Latn-BA"/>
        </w:rPr>
        <w:t>šef Delegacije E</w:t>
      </w:r>
      <w:r w:rsidR="00D72B83">
        <w:rPr>
          <w:rFonts w:ascii="Arial" w:hAnsi="Arial" w:cs="Arial"/>
          <w:b/>
          <w:noProof/>
          <w:sz w:val="20"/>
          <w:szCs w:val="20"/>
          <w:lang w:val="bs-Latn-BA"/>
        </w:rPr>
        <w:t xml:space="preserve">U u BiH </w:t>
      </w:r>
      <w:r w:rsidR="001D50EA" w:rsidRPr="001D50EA">
        <w:rPr>
          <w:rFonts w:ascii="Arial" w:hAnsi="Arial" w:cs="Arial"/>
          <w:b/>
          <w:noProof/>
          <w:sz w:val="20"/>
          <w:szCs w:val="20"/>
          <w:lang w:val="bs-Latn-BA"/>
        </w:rPr>
        <w:t xml:space="preserve">i specijalni predstavnik </w:t>
      </w:r>
      <w:r w:rsidR="00D72B83">
        <w:rPr>
          <w:rFonts w:ascii="Arial" w:hAnsi="Arial" w:cs="Arial"/>
          <w:b/>
          <w:noProof/>
          <w:sz w:val="20"/>
          <w:szCs w:val="20"/>
          <w:lang w:val="bs-Latn-BA"/>
        </w:rPr>
        <w:t>EU</w:t>
      </w:r>
      <w:r w:rsidR="001D50EA" w:rsidRPr="001D50EA">
        <w:rPr>
          <w:rFonts w:ascii="Arial" w:hAnsi="Arial" w:cs="Arial"/>
          <w:b/>
          <w:noProof/>
          <w:sz w:val="20"/>
          <w:szCs w:val="20"/>
          <w:lang w:val="bs-Latn-BA"/>
        </w:rPr>
        <w:t xml:space="preserve"> u </w:t>
      </w:r>
      <w:r w:rsidR="00D72B83">
        <w:rPr>
          <w:rFonts w:ascii="Arial" w:hAnsi="Arial" w:cs="Arial"/>
          <w:b/>
          <w:noProof/>
          <w:sz w:val="20"/>
          <w:szCs w:val="20"/>
          <w:lang w:val="bs-Latn-BA"/>
        </w:rPr>
        <w:t>B</w:t>
      </w:r>
      <w:r w:rsidR="001D50EA">
        <w:rPr>
          <w:rFonts w:ascii="Arial" w:hAnsi="Arial" w:cs="Arial"/>
          <w:b/>
          <w:noProof/>
          <w:sz w:val="20"/>
          <w:szCs w:val="20"/>
          <w:lang w:val="bs-Latn-BA"/>
        </w:rPr>
        <w:t>i</w:t>
      </w:r>
      <w:r w:rsidR="00D72B83">
        <w:rPr>
          <w:rFonts w:ascii="Arial" w:hAnsi="Arial" w:cs="Arial"/>
          <w:b/>
          <w:noProof/>
          <w:sz w:val="20"/>
          <w:szCs w:val="20"/>
          <w:lang w:val="bs-Latn-BA"/>
        </w:rPr>
        <w:t>H</w:t>
      </w:r>
      <w:r w:rsidR="004B5B59" w:rsidRPr="004B5B59">
        <w:rPr>
          <w:rFonts w:ascii="Arial" w:hAnsi="Arial" w:cs="Arial"/>
          <w:b/>
          <w:noProof/>
          <w:sz w:val="20"/>
          <w:szCs w:val="20"/>
          <w:lang w:val="bs-Latn-BA"/>
        </w:rPr>
        <w:t>, Đenan Salčin</w:t>
      </w:r>
      <w:r w:rsidR="004B5B59">
        <w:rPr>
          <w:rFonts w:ascii="Arial" w:hAnsi="Arial" w:cs="Arial"/>
          <w:b/>
          <w:noProof/>
          <w:sz w:val="20"/>
          <w:szCs w:val="20"/>
          <w:lang w:val="bs-Latn-BA"/>
        </w:rPr>
        <w:t xml:space="preserve"> - d</w:t>
      </w:r>
      <w:r w:rsidR="004B5B59" w:rsidRPr="004B5B59">
        <w:rPr>
          <w:rFonts w:ascii="Arial" w:hAnsi="Arial" w:cs="Arial"/>
          <w:b/>
          <w:noProof/>
          <w:sz w:val="20"/>
          <w:szCs w:val="20"/>
          <w:lang w:val="bs-Latn-BA"/>
        </w:rPr>
        <w:t>irektor Agencij</w:t>
      </w:r>
      <w:r w:rsidR="001D50EA">
        <w:rPr>
          <w:rFonts w:ascii="Arial" w:hAnsi="Arial" w:cs="Arial"/>
          <w:b/>
          <w:noProof/>
          <w:sz w:val="20"/>
          <w:szCs w:val="20"/>
          <w:lang w:val="bs-Latn-BA"/>
        </w:rPr>
        <w:t>e</w:t>
      </w:r>
      <w:r w:rsidR="004B5B59" w:rsidRPr="004B5B59">
        <w:rPr>
          <w:rFonts w:ascii="Arial" w:hAnsi="Arial" w:cs="Arial"/>
          <w:b/>
          <w:noProof/>
          <w:sz w:val="20"/>
          <w:szCs w:val="20"/>
          <w:lang w:val="bs-Latn-BA"/>
        </w:rPr>
        <w:t xml:space="preserve"> za javne nabavke BiH</w:t>
      </w:r>
      <w:r w:rsidR="004B5B59">
        <w:rPr>
          <w:rFonts w:ascii="Arial" w:hAnsi="Arial" w:cs="Arial"/>
          <w:noProof/>
          <w:sz w:val="20"/>
          <w:szCs w:val="20"/>
          <w:lang w:val="bs-Latn-BA"/>
        </w:rPr>
        <w:t xml:space="preserve">, te predstavnici organizatora: </w:t>
      </w:r>
      <w:r w:rsidR="004B5B59" w:rsidRPr="004B5B59">
        <w:rPr>
          <w:rFonts w:ascii="Arial" w:hAnsi="Arial" w:cs="Arial"/>
          <w:noProof/>
          <w:sz w:val="20"/>
          <w:szCs w:val="20"/>
          <w:lang w:val="bs-Latn-BA"/>
        </w:rPr>
        <w:t>Srđan Blagovčanin</w:t>
      </w:r>
      <w:r w:rsidR="004B5B59">
        <w:rPr>
          <w:rFonts w:ascii="Arial" w:hAnsi="Arial" w:cs="Arial"/>
          <w:noProof/>
          <w:sz w:val="20"/>
          <w:szCs w:val="20"/>
          <w:lang w:val="bs-Latn-BA"/>
        </w:rPr>
        <w:t xml:space="preserve"> -</w:t>
      </w:r>
      <w:r w:rsidR="004B5B59" w:rsidRPr="004B5B59">
        <w:rPr>
          <w:rFonts w:ascii="Arial" w:hAnsi="Arial" w:cs="Arial"/>
          <w:noProof/>
          <w:sz w:val="20"/>
          <w:szCs w:val="20"/>
          <w:lang w:val="bs-Latn-BA"/>
        </w:rPr>
        <w:t xml:space="preserve"> </w:t>
      </w:r>
      <w:r w:rsidR="008E16B3">
        <w:rPr>
          <w:rFonts w:ascii="Arial" w:hAnsi="Arial" w:cs="Arial"/>
          <w:noProof/>
          <w:sz w:val="20"/>
          <w:szCs w:val="20"/>
          <w:lang w:val="bs-Latn-BA"/>
        </w:rPr>
        <w:t>pr</w:t>
      </w:r>
      <w:r w:rsidR="004B5B59" w:rsidRPr="004B5B59">
        <w:rPr>
          <w:rFonts w:ascii="Arial" w:hAnsi="Arial" w:cs="Arial"/>
          <w:noProof/>
          <w:sz w:val="20"/>
          <w:szCs w:val="20"/>
          <w:lang w:val="bs-Latn-BA"/>
        </w:rPr>
        <w:t>edsjedavajući Upravnog odbora TI</w:t>
      </w:r>
      <w:r w:rsidR="008E16B3">
        <w:rPr>
          <w:rFonts w:ascii="Arial" w:hAnsi="Arial" w:cs="Arial"/>
          <w:noProof/>
          <w:sz w:val="20"/>
          <w:szCs w:val="20"/>
          <w:lang w:val="bs-Latn-BA"/>
        </w:rPr>
        <w:t xml:space="preserve"> </w:t>
      </w:r>
      <w:r w:rsidR="004B5B59" w:rsidRPr="004B5B59">
        <w:rPr>
          <w:rFonts w:ascii="Arial" w:hAnsi="Arial" w:cs="Arial"/>
          <w:noProof/>
          <w:sz w:val="20"/>
          <w:szCs w:val="20"/>
          <w:lang w:val="bs-Latn-BA"/>
        </w:rPr>
        <w:t>BiH</w:t>
      </w:r>
      <w:r w:rsidR="004B5B59">
        <w:rPr>
          <w:rFonts w:ascii="Arial" w:hAnsi="Arial" w:cs="Arial"/>
          <w:noProof/>
          <w:sz w:val="20"/>
          <w:szCs w:val="20"/>
          <w:lang w:val="bs-Latn-BA"/>
        </w:rPr>
        <w:t xml:space="preserve"> i </w:t>
      </w:r>
      <w:r w:rsidR="004B5B59" w:rsidRPr="004B5B59">
        <w:rPr>
          <w:rFonts w:ascii="Arial" w:hAnsi="Arial" w:cs="Arial"/>
          <w:noProof/>
          <w:sz w:val="20"/>
          <w:szCs w:val="20"/>
          <w:lang w:val="bs-Latn-BA"/>
        </w:rPr>
        <w:t>Eldin Karić</w:t>
      </w:r>
      <w:r w:rsidR="004B5B59">
        <w:rPr>
          <w:rFonts w:ascii="Arial" w:hAnsi="Arial" w:cs="Arial"/>
          <w:noProof/>
          <w:sz w:val="20"/>
          <w:szCs w:val="20"/>
          <w:lang w:val="bs-Latn-BA"/>
        </w:rPr>
        <w:t xml:space="preserve"> –</w:t>
      </w:r>
      <w:r w:rsidR="004B5B59" w:rsidRPr="004B5B59">
        <w:rPr>
          <w:rFonts w:ascii="Arial" w:hAnsi="Arial" w:cs="Arial"/>
          <w:noProof/>
          <w:sz w:val="20"/>
          <w:szCs w:val="20"/>
          <w:lang w:val="bs-Latn-BA"/>
        </w:rPr>
        <w:t xml:space="preserve"> </w:t>
      </w:r>
      <w:r w:rsidR="004B5B59">
        <w:rPr>
          <w:rFonts w:ascii="Arial" w:hAnsi="Arial" w:cs="Arial"/>
          <w:noProof/>
          <w:sz w:val="20"/>
          <w:szCs w:val="20"/>
          <w:lang w:val="bs-Latn-BA"/>
        </w:rPr>
        <w:t>d</w:t>
      </w:r>
      <w:r w:rsidR="004B5B59" w:rsidRPr="004B5B59">
        <w:rPr>
          <w:rFonts w:ascii="Arial" w:hAnsi="Arial" w:cs="Arial"/>
          <w:noProof/>
          <w:sz w:val="20"/>
          <w:szCs w:val="20"/>
          <w:lang w:val="bs-Latn-BA"/>
        </w:rPr>
        <w:t>irektor</w:t>
      </w:r>
      <w:r w:rsidR="004B5B59">
        <w:rPr>
          <w:rFonts w:ascii="Arial" w:hAnsi="Arial" w:cs="Arial"/>
          <w:noProof/>
          <w:sz w:val="20"/>
          <w:szCs w:val="20"/>
          <w:lang w:val="bs-Latn-BA"/>
        </w:rPr>
        <w:t xml:space="preserve"> </w:t>
      </w:r>
      <w:r w:rsidR="004B5B59" w:rsidRPr="004B5B59">
        <w:rPr>
          <w:rFonts w:ascii="Arial" w:hAnsi="Arial" w:cs="Arial"/>
          <w:noProof/>
          <w:sz w:val="20"/>
          <w:szCs w:val="20"/>
          <w:lang w:val="bs-Latn-BA"/>
        </w:rPr>
        <w:t>CRMA</w:t>
      </w:r>
      <w:r w:rsidR="004B5B59">
        <w:rPr>
          <w:rFonts w:ascii="Arial" w:hAnsi="Arial" w:cs="Arial"/>
          <w:noProof/>
          <w:sz w:val="20"/>
          <w:szCs w:val="20"/>
          <w:lang w:val="bs-Latn-BA"/>
        </w:rPr>
        <w:t>.</w:t>
      </w:r>
    </w:p>
    <w:p w14:paraId="19A3F3B3" w14:textId="5CF56224" w:rsidR="00160D81" w:rsidRPr="004B5B59" w:rsidRDefault="000B082B" w:rsidP="001D50EA">
      <w:pPr>
        <w:ind w:right="20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Događaj će okupiti predstavnike </w:t>
      </w:r>
      <w:r w:rsidR="001D50EA">
        <w:rPr>
          <w:rFonts w:ascii="Arial" w:hAnsi="Arial" w:cs="Arial"/>
          <w:noProof/>
          <w:sz w:val="20"/>
          <w:szCs w:val="20"/>
        </w:rPr>
        <w:t>tijela zaduženih za sistem javnih nabavki – Agencije za javne nabavke i Ureda za razmatranje žalbi, zatim predstavnike</w:t>
      </w:r>
      <w:r w:rsidR="00160D81" w:rsidRPr="004B5B5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pravosu</w:t>
      </w:r>
      <w:r w:rsidR="001D50EA">
        <w:rPr>
          <w:rFonts w:ascii="Arial" w:hAnsi="Arial" w:cs="Arial"/>
          <w:noProof/>
          <w:sz w:val="20"/>
          <w:szCs w:val="20"/>
        </w:rPr>
        <w:t>dne zajednice</w:t>
      </w:r>
      <w:r>
        <w:rPr>
          <w:rFonts w:ascii="Arial" w:hAnsi="Arial" w:cs="Arial"/>
          <w:noProof/>
          <w:sz w:val="20"/>
          <w:szCs w:val="20"/>
        </w:rPr>
        <w:t>,</w:t>
      </w:r>
      <w:r w:rsidR="001D50EA">
        <w:rPr>
          <w:rFonts w:ascii="Arial" w:hAnsi="Arial" w:cs="Arial"/>
          <w:noProof/>
          <w:sz w:val="20"/>
          <w:szCs w:val="20"/>
        </w:rPr>
        <w:t xml:space="preserve"> revizorskih institucija, ugovornih organa i ponuđača</w:t>
      </w:r>
      <w:r w:rsidR="00160D81" w:rsidRPr="004B5B59">
        <w:rPr>
          <w:rFonts w:ascii="Arial" w:hAnsi="Arial" w:cs="Arial"/>
          <w:noProof/>
          <w:sz w:val="20"/>
          <w:szCs w:val="20"/>
        </w:rPr>
        <w:t>,</w:t>
      </w:r>
      <w:r w:rsidR="0098385A">
        <w:rPr>
          <w:rFonts w:ascii="Arial" w:hAnsi="Arial" w:cs="Arial"/>
          <w:noProof/>
          <w:sz w:val="20"/>
          <w:szCs w:val="20"/>
        </w:rPr>
        <w:t xml:space="preserve"> </w:t>
      </w:r>
      <w:r w:rsidR="00C00190">
        <w:rPr>
          <w:rFonts w:ascii="Arial" w:hAnsi="Arial" w:cs="Arial"/>
          <w:noProof/>
          <w:sz w:val="20"/>
          <w:szCs w:val="20"/>
        </w:rPr>
        <w:t xml:space="preserve">te </w:t>
      </w:r>
      <w:r w:rsidR="001D50EA" w:rsidRPr="004B5B59">
        <w:rPr>
          <w:rFonts w:ascii="Arial" w:hAnsi="Arial" w:cs="Arial"/>
          <w:noProof/>
          <w:sz w:val="20"/>
          <w:szCs w:val="20"/>
        </w:rPr>
        <w:t>organizacija civilnog društva</w:t>
      </w:r>
      <w:r w:rsidR="001D50EA" w:rsidRPr="001D50EA">
        <w:rPr>
          <w:rFonts w:ascii="Arial" w:hAnsi="Arial" w:cs="Arial"/>
          <w:noProof/>
          <w:sz w:val="20"/>
          <w:szCs w:val="20"/>
        </w:rPr>
        <w:t xml:space="preserve"> </w:t>
      </w:r>
      <w:r w:rsidR="00D72B83">
        <w:rPr>
          <w:rFonts w:ascii="Arial" w:hAnsi="Arial" w:cs="Arial"/>
          <w:noProof/>
          <w:sz w:val="20"/>
          <w:szCs w:val="20"/>
        </w:rPr>
        <w:t xml:space="preserve">i </w:t>
      </w:r>
      <w:r w:rsidR="00F57256">
        <w:rPr>
          <w:rFonts w:ascii="Arial" w:hAnsi="Arial" w:cs="Arial"/>
          <w:spacing w:val="-5"/>
          <w:sz w:val="20"/>
          <w:szCs w:val="20"/>
          <w:lang w:val="bs-Latn-BA"/>
        </w:rPr>
        <w:t xml:space="preserve">predstavnika </w:t>
      </w:r>
      <w:r w:rsidR="00C00190">
        <w:rPr>
          <w:rFonts w:ascii="Arial" w:hAnsi="Arial" w:cs="Arial"/>
          <w:spacing w:val="-5"/>
          <w:sz w:val="20"/>
          <w:szCs w:val="20"/>
          <w:lang w:val="bs-Latn-BA"/>
        </w:rPr>
        <w:t>međunarodnih organizacija i institucija</w:t>
      </w:r>
      <w:r w:rsidR="001D50EA">
        <w:rPr>
          <w:rFonts w:ascii="Arial" w:hAnsi="Arial" w:cs="Arial"/>
          <w:noProof/>
          <w:sz w:val="20"/>
          <w:szCs w:val="20"/>
        </w:rPr>
        <w:t xml:space="preserve">. </w:t>
      </w:r>
    </w:p>
    <w:p w14:paraId="41C8DD2A" w14:textId="60E8C8A0" w:rsidR="007C6C26" w:rsidRPr="004B5B59" w:rsidRDefault="00697872" w:rsidP="001D50EA">
      <w:pPr>
        <w:ind w:right="206"/>
        <w:jc w:val="both"/>
        <w:rPr>
          <w:rFonts w:ascii="Arial" w:hAnsi="Arial" w:cs="Arial"/>
          <w:noProof/>
          <w:sz w:val="20"/>
          <w:szCs w:val="20"/>
        </w:rPr>
      </w:pPr>
      <w:r w:rsidRPr="004B5B59">
        <w:rPr>
          <w:rFonts w:ascii="Arial" w:hAnsi="Arial" w:cs="Arial"/>
          <w:noProof/>
          <w:sz w:val="20"/>
          <w:szCs w:val="20"/>
        </w:rPr>
        <w:t>Konferencija će se održati</w:t>
      </w:r>
      <w:r w:rsidR="00160D81" w:rsidRPr="004B5B59">
        <w:rPr>
          <w:rFonts w:ascii="Arial" w:hAnsi="Arial" w:cs="Arial"/>
          <w:noProof/>
          <w:sz w:val="20"/>
          <w:szCs w:val="20"/>
        </w:rPr>
        <w:t xml:space="preserve"> </w:t>
      </w:r>
      <w:r w:rsidR="00160D81" w:rsidRPr="004B5B59">
        <w:rPr>
          <w:rFonts w:ascii="Arial" w:hAnsi="Arial" w:cs="Arial"/>
          <w:b/>
          <w:noProof/>
          <w:sz w:val="20"/>
          <w:szCs w:val="20"/>
        </w:rPr>
        <w:t xml:space="preserve">11. decembra 2019. </w:t>
      </w:r>
      <w:r w:rsidR="004B5B59">
        <w:rPr>
          <w:rFonts w:ascii="Arial" w:hAnsi="Arial" w:cs="Arial"/>
          <w:b/>
          <w:noProof/>
          <w:sz w:val="20"/>
          <w:szCs w:val="20"/>
        </w:rPr>
        <w:t>sa početkom u</w:t>
      </w:r>
      <w:r w:rsidR="00160D81" w:rsidRPr="004B5B59">
        <w:rPr>
          <w:rFonts w:ascii="Arial" w:hAnsi="Arial" w:cs="Arial"/>
          <w:b/>
          <w:noProof/>
          <w:sz w:val="20"/>
          <w:szCs w:val="20"/>
        </w:rPr>
        <w:t xml:space="preserve"> 09.00</w:t>
      </w:r>
      <w:r w:rsidRPr="004B5B59">
        <w:rPr>
          <w:rFonts w:ascii="Arial" w:hAnsi="Arial" w:cs="Arial"/>
          <w:b/>
          <w:noProof/>
          <w:sz w:val="20"/>
          <w:szCs w:val="20"/>
        </w:rPr>
        <w:t>h</w:t>
      </w:r>
      <w:r w:rsidRPr="004B5B59">
        <w:rPr>
          <w:rFonts w:ascii="Arial" w:hAnsi="Arial" w:cs="Arial"/>
          <w:noProof/>
          <w:sz w:val="20"/>
          <w:szCs w:val="20"/>
        </w:rPr>
        <w:t xml:space="preserve">, </w:t>
      </w:r>
      <w:r w:rsidRPr="004B5B59">
        <w:rPr>
          <w:rFonts w:ascii="Arial" w:hAnsi="Arial" w:cs="Arial"/>
          <w:b/>
          <w:noProof/>
          <w:sz w:val="20"/>
          <w:szCs w:val="20"/>
        </w:rPr>
        <w:t>u hotelu Holiday u Sarajevu</w:t>
      </w:r>
      <w:r w:rsidR="00F57256">
        <w:rPr>
          <w:rFonts w:ascii="Arial" w:hAnsi="Arial" w:cs="Arial"/>
          <w:b/>
          <w:noProof/>
          <w:sz w:val="20"/>
          <w:szCs w:val="20"/>
        </w:rPr>
        <w:t>,</w:t>
      </w:r>
      <w:r w:rsidRPr="004B5B59">
        <w:rPr>
          <w:rFonts w:ascii="Arial" w:hAnsi="Arial" w:cs="Arial"/>
          <w:noProof/>
          <w:sz w:val="20"/>
          <w:szCs w:val="20"/>
        </w:rPr>
        <w:t xml:space="preserve"> a </w:t>
      </w:r>
      <w:r w:rsidRPr="004B5B59">
        <w:rPr>
          <w:rFonts w:ascii="Arial" w:hAnsi="Arial" w:cs="Arial"/>
          <w:b/>
          <w:noProof/>
          <w:sz w:val="20"/>
          <w:szCs w:val="20"/>
        </w:rPr>
        <w:t>izjave za medije</w:t>
      </w:r>
      <w:r w:rsidRPr="004B5B59">
        <w:rPr>
          <w:rFonts w:ascii="Arial" w:hAnsi="Arial" w:cs="Arial"/>
          <w:noProof/>
          <w:sz w:val="20"/>
          <w:szCs w:val="20"/>
        </w:rPr>
        <w:t xml:space="preserve"> </w:t>
      </w:r>
      <w:r w:rsidR="00F57256">
        <w:rPr>
          <w:rFonts w:ascii="Arial" w:hAnsi="Arial" w:cs="Arial"/>
          <w:noProof/>
          <w:sz w:val="20"/>
          <w:szCs w:val="20"/>
        </w:rPr>
        <w:t xml:space="preserve">su planirane </w:t>
      </w:r>
      <w:r w:rsidR="008E16B3">
        <w:rPr>
          <w:rFonts w:ascii="Arial" w:hAnsi="Arial" w:cs="Arial"/>
          <w:noProof/>
          <w:sz w:val="20"/>
          <w:szCs w:val="20"/>
        </w:rPr>
        <w:t>u</w:t>
      </w:r>
      <w:r w:rsidR="004B5B59">
        <w:rPr>
          <w:rFonts w:ascii="Arial" w:hAnsi="Arial" w:cs="Arial"/>
          <w:noProof/>
          <w:sz w:val="20"/>
          <w:szCs w:val="20"/>
        </w:rPr>
        <w:t xml:space="preserve"> </w:t>
      </w:r>
      <w:r w:rsidR="004B5B59" w:rsidRPr="00F57256">
        <w:rPr>
          <w:rFonts w:ascii="Arial" w:hAnsi="Arial" w:cs="Arial"/>
          <w:b/>
          <w:noProof/>
          <w:sz w:val="20"/>
          <w:szCs w:val="20"/>
        </w:rPr>
        <w:t>09:1</w:t>
      </w:r>
      <w:r w:rsidR="008E16B3" w:rsidRPr="00F57256">
        <w:rPr>
          <w:rFonts w:ascii="Arial" w:hAnsi="Arial" w:cs="Arial"/>
          <w:b/>
          <w:noProof/>
          <w:sz w:val="20"/>
          <w:szCs w:val="20"/>
        </w:rPr>
        <w:t>5</w:t>
      </w:r>
      <w:r w:rsidR="004B5B59" w:rsidRPr="00F57256">
        <w:rPr>
          <w:rFonts w:ascii="Arial" w:hAnsi="Arial" w:cs="Arial"/>
          <w:b/>
          <w:noProof/>
          <w:sz w:val="20"/>
          <w:szCs w:val="20"/>
        </w:rPr>
        <w:t>.</w:t>
      </w:r>
      <w:r w:rsidR="004B5B59">
        <w:rPr>
          <w:rFonts w:ascii="Arial" w:hAnsi="Arial" w:cs="Arial"/>
          <w:noProof/>
          <w:sz w:val="20"/>
          <w:szCs w:val="20"/>
        </w:rPr>
        <w:t xml:space="preserve"> </w:t>
      </w:r>
      <w:r w:rsidR="00F57256">
        <w:rPr>
          <w:rFonts w:ascii="Arial" w:hAnsi="Arial" w:cs="Arial"/>
          <w:noProof/>
          <w:sz w:val="20"/>
          <w:szCs w:val="20"/>
        </w:rPr>
        <w:t>Dnev</w:t>
      </w:r>
      <w:r w:rsidR="0098385A">
        <w:rPr>
          <w:rFonts w:ascii="Arial" w:hAnsi="Arial" w:cs="Arial"/>
          <w:noProof/>
          <w:sz w:val="20"/>
          <w:szCs w:val="20"/>
        </w:rPr>
        <w:t>ni red se nalazi u nastavku.</w:t>
      </w:r>
    </w:p>
    <w:p w14:paraId="51D97002" w14:textId="77777777" w:rsidR="007C6C26" w:rsidRPr="004B5B59" w:rsidRDefault="00697872" w:rsidP="001D50EA">
      <w:pPr>
        <w:ind w:right="206"/>
        <w:rPr>
          <w:rFonts w:ascii="Arial" w:hAnsi="Arial" w:cs="Arial"/>
          <w:noProof/>
          <w:sz w:val="20"/>
          <w:szCs w:val="20"/>
        </w:rPr>
      </w:pPr>
      <w:r w:rsidRPr="004B5B59">
        <w:rPr>
          <w:rFonts w:ascii="Arial" w:hAnsi="Arial" w:cs="Arial"/>
          <w:noProof/>
          <w:sz w:val="20"/>
          <w:szCs w:val="20"/>
        </w:rPr>
        <w:t xml:space="preserve"> </w:t>
      </w:r>
    </w:p>
    <w:p w14:paraId="1DAAD37F" w14:textId="77777777" w:rsidR="00AD3D57" w:rsidRDefault="00C21DA5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3D806FA7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03481C35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006EDC1F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37FF53F3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59447513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324C44E7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32FC1415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0B9B2C05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5AF46CBE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6DFCA650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10853D7B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6294593E" w14:textId="77777777" w:rsidR="00D72B83" w:rsidRDefault="00D72B83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70309D40" w14:textId="77777777" w:rsid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p w14:paraId="140D9883" w14:textId="77777777" w:rsidR="004B5B59" w:rsidRPr="0098385A" w:rsidRDefault="004B5B59" w:rsidP="001D50EA">
      <w:pPr>
        <w:ind w:right="206"/>
        <w:jc w:val="center"/>
        <w:rPr>
          <w:rFonts w:ascii="Arial" w:hAnsi="Arial" w:cs="Arial"/>
          <w:b/>
          <w:sz w:val="28"/>
        </w:rPr>
      </w:pPr>
      <w:bookmarkStart w:id="0" w:name="_Hlk25066579"/>
      <w:r w:rsidRPr="0098385A">
        <w:rPr>
          <w:rFonts w:ascii="Arial" w:hAnsi="Arial" w:cs="Arial"/>
          <w:b/>
          <w:sz w:val="28"/>
        </w:rPr>
        <w:lastRenderedPageBreak/>
        <w:t xml:space="preserve">Izazovi sistema javnih nabavki u Bosni i Hercegovini </w:t>
      </w:r>
    </w:p>
    <w:p w14:paraId="68A0A198" w14:textId="77777777" w:rsidR="004B5B59" w:rsidRPr="0098385A" w:rsidRDefault="004B5B59" w:rsidP="001D50EA">
      <w:pPr>
        <w:spacing w:after="0"/>
        <w:ind w:right="206"/>
        <w:jc w:val="center"/>
        <w:rPr>
          <w:rFonts w:ascii="Arial" w:hAnsi="Arial" w:cs="Arial"/>
          <w:b/>
        </w:rPr>
      </w:pPr>
      <w:r w:rsidRPr="0098385A">
        <w:rPr>
          <w:rFonts w:ascii="Arial" w:hAnsi="Arial" w:cs="Arial"/>
          <w:b/>
        </w:rPr>
        <w:t>Dnevni red</w:t>
      </w:r>
    </w:p>
    <w:p w14:paraId="75643369" w14:textId="4F4EB357" w:rsidR="004B5B59" w:rsidRPr="0007228D" w:rsidRDefault="0007228D" w:rsidP="001D50EA">
      <w:pPr>
        <w:spacing w:after="0"/>
        <w:ind w:right="206"/>
        <w:jc w:val="center"/>
        <w:rPr>
          <w:rFonts w:ascii="Arial" w:hAnsi="Arial" w:cs="Arial"/>
        </w:rPr>
      </w:pPr>
      <w:r w:rsidRPr="0007228D">
        <w:rPr>
          <w:rFonts w:ascii="Arial" w:hAnsi="Arial" w:cs="Arial"/>
        </w:rPr>
        <w:t>Sarajevo, 11. d</w:t>
      </w:r>
      <w:r w:rsidR="004B5B59" w:rsidRPr="0007228D">
        <w:rPr>
          <w:rFonts w:ascii="Arial" w:hAnsi="Arial" w:cs="Arial"/>
        </w:rPr>
        <w:t xml:space="preserve">ecembar 2019, Hotel Holiday Sarajevo </w:t>
      </w:r>
    </w:p>
    <w:p w14:paraId="20153244" w14:textId="77777777" w:rsidR="004B5B59" w:rsidRPr="000B2082" w:rsidRDefault="004B5B59" w:rsidP="001D50EA">
      <w:pPr>
        <w:ind w:right="206"/>
        <w:rPr>
          <w:b/>
          <w:u w:val="single"/>
          <w:lang w:val="hr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B5B59" w14:paraId="6B759981" w14:textId="77777777" w:rsidTr="00C53DFE">
        <w:tc>
          <w:tcPr>
            <w:tcW w:w="1696" w:type="dxa"/>
          </w:tcPr>
          <w:p w14:paraId="68361C90" w14:textId="77777777" w:rsidR="004B5B59" w:rsidRPr="00C270FF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09.00 – 09.15 </w:t>
            </w:r>
          </w:p>
        </w:tc>
        <w:tc>
          <w:tcPr>
            <w:tcW w:w="7366" w:type="dxa"/>
          </w:tcPr>
          <w:p w14:paraId="7EF2B38C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Dolazak i registracija učesnika</w:t>
            </w:r>
          </w:p>
          <w:p w14:paraId="3FDF1000" w14:textId="77777777" w:rsidR="004B5B59" w:rsidRPr="00A531BE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59" w14:paraId="5C2211C8" w14:textId="77777777" w:rsidTr="00C53DFE">
        <w:tc>
          <w:tcPr>
            <w:tcW w:w="1696" w:type="dxa"/>
          </w:tcPr>
          <w:p w14:paraId="198ECAF9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09.15 – 09.30</w:t>
            </w:r>
          </w:p>
        </w:tc>
        <w:tc>
          <w:tcPr>
            <w:tcW w:w="7366" w:type="dxa"/>
          </w:tcPr>
          <w:p w14:paraId="160D7585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 za medije</w:t>
            </w:r>
          </w:p>
          <w:p w14:paraId="1D623899" w14:textId="77777777" w:rsidR="004B5B59" w:rsidRPr="00C270FF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59" w14:paraId="08146B05" w14:textId="77777777" w:rsidTr="00C53DFE">
        <w:tc>
          <w:tcPr>
            <w:tcW w:w="1696" w:type="dxa"/>
          </w:tcPr>
          <w:p w14:paraId="22111B72" w14:textId="77777777" w:rsidR="004B5B59" w:rsidRPr="00D90648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 w:rsidRPr="00D90648">
              <w:rPr>
                <w:rFonts w:ascii="Arial" w:hAnsi="Arial" w:cs="Arial"/>
                <w:b/>
                <w:sz w:val="20"/>
                <w:szCs w:val="20"/>
              </w:rPr>
              <w:t xml:space="preserve">09.30 – 10.00 </w:t>
            </w:r>
          </w:p>
          <w:p w14:paraId="0556AC93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66" w:type="dxa"/>
          </w:tcPr>
          <w:p w14:paraId="692733CE" w14:textId="77777777" w:rsidR="004B5B59" w:rsidRPr="00C22BD3" w:rsidRDefault="004B5B59" w:rsidP="001D50EA">
            <w:pPr>
              <w:spacing w:line="276" w:lineRule="auto"/>
              <w:ind w:right="20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Uvodna obraćanja</w:t>
            </w:r>
          </w:p>
          <w:p w14:paraId="1FFB4CB7" w14:textId="77777777" w:rsidR="004B5B59" w:rsidRPr="001C59D3" w:rsidRDefault="004B5B59" w:rsidP="001D50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206"/>
              <w:rPr>
                <w:rFonts w:ascii="Arial" w:hAnsi="Arial" w:cs="Arial"/>
                <w:i/>
                <w:sz w:val="20"/>
                <w:szCs w:val="20"/>
              </w:rPr>
            </w:pPr>
            <w:r w:rsidRPr="00A73A54">
              <w:rPr>
                <w:rFonts w:ascii="Arial" w:hAnsi="Arial" w:cs="Arial"/>
                <w:i/>
                <w:sz w:val="20"/>
              </w:rPr>
              <w:t>Ambasador Eric Nelson</w:t>
            </w:r>
            <w:r>
              <w:rPr>
                <w:rFonts w:ascii="Arial" w:hAnsi="Arial" w:cs="Arial"/>
                <w:sz w:val="20"/>
              </w:rPr>
              <w:t xml:space="preserve">, Ambasada SAD </w:t>
            </w:r>
          </w:p>
          <w:p w14:paraId="06BACB05" w14:textId="77777777" w:rsidR="004B5B59" w:rsidRPr="001C59D3" w:rsidRDefault="004B5B59" w:rsidP="001D50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206"/>
              <w:rPr>
                <w:rFonts w:ascii="Arial" w:hAnsi="Arial" w:cs="Arial"/>
                <w:sz w:val="20"/>
                <w:szCs w:val="20"/>
              </w:rPr>
            </w:pPr>
            <w:r w:rsidRPr="00A73A54">
              <w:rPr>
                <w:rFonts w:ascii="Arial" w:hAnsi="Arial" w:cs="Arial"/>
                <w:i/>
                <w:sz w:val="20"/>
                <w:szCs w:val="20"/>
              </w:rPr>
              <w:t>Ambasador Johann Sattler</w:t>
            </w:r>
            <w:r w:rsidRPr="001C59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4C9D">
              <w:rPr>
                <w:rFonts w:ascii="Arial" w:hAnsi="Arial" w:cs="Arial"/>
                <w:sz w:val="20"/>
                <w:szCs w:val="20"/>
              </w:rPr>
              <w:t>šef Delegacije EU u BiH</w:t>
            </w:r>
          </w:p>
          <w:p w14:paraId="470B3DAE" w14:textId="77777777" w:rsidR="004B5B59" w:rsidRPr="00C22BD3" w:rsidRDefault="004B5B59" w:rsidP="001D50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206"/>
              <w:rPr>
                <w:rFonts w:ascii="Arial" w:hAnsi="Arial" w:cs="Arial"/>
                <w:i/>
                <w:sz w:val="20"/>
                <w:szCs w:val="20"/>
              </w:rPr>
            </w:pPr>
            <w:r w:rsidRPr="00C22BD3">
              <w:rPr>
                <w:rFonts w:ascii="Arial" w:hAnsi="Arial" w:cs="Arial"/>
                <w:i/>
                <w:sz w:val="20"/>
                <w:szCs w:val="20"/>
              </w:rPr>
              <w:t xml:space="preserve">Đenan Salčin, </w:t>
            </w:r>
            <w:r>
              <w:rPr>
                <w:rFonts w:ascii="Arial" w:hAnsi="Arial" w:cs="Arial"/>
                <w:sz w:val="20"/>
                <w:szCs w:val="20"/>
              </w:rPr>
              <w:t>Direktor, Agencija za javne nabavke BiH</w:t>
            </w:r>
            <w:r w:rsidRPr="00C22B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54A2543" w14:textId="77777777" w:rsidR="004B5B59" w:rsidRPr="00C22BD3" w:rsidRDefault="004B5B59" w:rsidP="001D50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206"/>
              <w:rPr>
                <w:rFonts w:ascii="Arial" w:hAnsi="Arial" w:cs="Arial"/>
                <w:i/>
                <w:sz w:val="20"/>
                <w:szCs w:val="20"/>
              </w:rPr>
            </w:pPr>
            <w:r w:rsidRPr="00C22BD3">
              <w:rPr>
                <w:rFonts w:ascii="Arial" w:hAnsi="Arial" w:cs="Arial"/>
                <w:i/>
                <w:sz w:val="20"/>
                <w:szCs w:val="20"/>
              </w:rPr>
              <w:t xml:space="preserve">Srđan Blagovčanin, </w:t>
            </w:r>
            <w:r w:rsidR="00962E6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redsjedavajući Upravnog odbora</w:t>
            </w:r>
            <w:r w:rsidRPr="00C87DC7">
              <w:rPr>
                <w:rFonts w:ascii="Arial" w:hAnsi="Arial" w:cs="Arial"/>
                <w:sz w:val="20"/>
                <w:szCs w:val="20"/>
              </w:rPr>
              <w:t xml:space="preserve"> TIBiH</w:t>
            </w:r>
            <w:r w:rsidRPr="00C22B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8844824" w14:textId="77777777" w:rsidR="004B5B59" w:rsidRPr="00A603E3" w:rsidRDefault="004B5B59" w:rsidP="001D50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C22BD3">
              <w:rPr>
                <w:rFonts w:ascii="Arial" w:hAnsi="Arial" w:cs="Arial"/>
                <w:i/>
                <w:sz w:val="20"/>
                <w:szCs w:val="20"/>
              </w:rPr>
              <w:t xml:space="preserve">Eldin Karić, </w:t>
            </w:r>
            <w:r w:rsidR="00962E6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irektor,</w:t>
            </w:r>
            <w:r w:rsidRPr="00C87DC7">
              <w:rPr>
                <w:rFonts w:ascii="Arial" w:hAnsi="Arial" w:cs="Arial"/>
                <w:sz w:val="20"/>
                <w:szCs w:val="20"/>
              </w:rPr>
              <w:t xml:space="preserve"> CRMA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D06DE2" w14:textId="77777777" w:rsidR="004B5B59" w:rsidRPr="00C270FF" w:rsidRDefault="004B5B59" w:rsidP="001D50EA">
            <w:pPr>
              <w:pStyle w:val="ListParagraph"/>
              <w:spacing w:line="276" w:lineRule="auto"/>
              <w:ind w:left="0"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4B5B59" w14:paraId="16C01EDD" w14:textId="77777777" w:rsidTr="00C53DFE">
        <w:tc>
          <w:tcPr>
            <w:tcW w:w="1696" w:type="dxa"/>
          </w:tcPr>
          <w:p w14:paraId="125A5238" w14:textId="77777777" w:rsidR="004B5B59" w:rsidRPr="00C270FF" w:rsidRDefault="004B5B59" w:rsidP="001D50EA">
            <w:pPr>
              <w:spacing w:line="276" w:lineRule="auto"/>
              <w:ind w:right="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10.15 – 10.30 </w:t>
            </w:r>
          </w:p>
        </w:tc>
        <w:tc>
          <w:tcPr>
            <w:tcW w:w="7366" w:type="dxa"/>
          </w:tcPr>
          <w:p w14:paraId="2E10F90C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Kafe pauza</w:t>
            </w:r>
          </w:p>
          <w:p w14:paraId="5C2F1EDE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4B5B59" w14:paraId="7EE2E520" w14:textId="77777777" w:rsidTr="00C53DFE">
        <w:tc>
          <w:tcPr>
            <w:tcW w:w="1696" w:type="dxa"/>
          </w:tcPr>
          <w:p w14:paraId="636CD38F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90648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D90648">
              <w:rPr>
                <w:rFonts w:ascii="Arial" w:hAnsi="Arial" w:cs="Arial"/>
                <w:b/>
                <w:sz w:val="20"/>
                <w:szCs w:val="20"/>
              </w:rPr>
              <w:t xml:space="preserve"> – 11.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366" w:type="dxa"/>
          </w:tcPr>
          <w:p w14:paraId="60FCF588" w14:textId="77777777" w:rsidR="004B5B59" w:rsidRPr="00C22BD3" w:rsidRDefault="004B5B59" w:rsidP="001D50EA">
            <w:pPr>
              <w:spacing w:line="276" w:lineRule="auto"/>
              <w:ind w:right="206"/>
              <w:rPr>
                <w:rFonts w:ascii="Arial" w:hAnsi="Arial" w:cs="Arial"/>
                <w:i/>
                <w:sz w:val="20"/>
                <w:szCs w:val="20"/>
              </w:rPr>
            </w:pPr>
            <w:r w:rsidRPr="00336FEB">
              <w:rPr>
                <w:rFonts w:ascii="Arial" w:hAnsi="Arial" w:cs="Arial"/>
                <w:b/>
                <w:sz w:val="20"/>
                <w:szCs w:val="20"/>
              </w:rPr>
              <w:t>Panel I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6A16">
              <w:rPr>
                <w:rFonts w:ascii="Arial" w:hAnsi="Arial" w:cs="Arial"/>
                <w:b/>
                <w:sz w:val="20"/>
                <w:szCs w:val="20"/>
              </w:rPr>
              <w:t>Stanje i perspektive izmjena zakonskog okvira o javnim nabavkama u BiH</w:t>
            </w:r>
          </w:p>
          <w:p w14:paraId="6364416A" w14:textId="00AD1D07" w:rsidR="004B5B59" w:rsidRPr="00C22BD3" w:rsidRDefault="004B5B59" w:rsidP="001D50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right="20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Josip Jakovac</w:t>
            </w:r>
            <w:r w:rsidRPr="00C22BD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145E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redsjedavajući Radne grupe za izmjene i dopune ZJN, Agencija za javne nabavke BiH</w:t>
            </w:r>
          </w:p>
          <w:p w14:paraId="182E65A3" w14:textId="77777777" w:rsidR="004B5B59" w:rsidRPr="00706AAB" w:rsidRDefault="004B5B59" w:rsidP="001D50EA">
            <w:pPr>
              <w:pStyle w:val="ListParagraph"/>
              <w:numPr>
                <w:ilvl w:val="0"/>
                <w:numId w:val="2"/>
              </w:numPr>
              <w:ind w:left="0" w:right="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Ismet </w:t>
            </w:r>
            <w:r w:rsidRPr="007F2C6D">
              <w:rPr>
                <w:rFonts w:ascii="Arial" w:hAnsi="Arial" w:cs="Arial"/>
                <w:i/>
                <w:sz w:val="20"/>
                <w:szCs w:val="20"/>
              </w:rPr>
              <w:t>Bećiragić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član, Ured za razmatranje žalbi</w:t>
            </w:r>
          </w:p>
          <w:p w14:paraId="46FDE7CB" w14:textId="77777777" w:rsidR="004B5B59" w:rsidRPr="00EE12BF" w:rsidRDefault="004B5B59" w:rsidP="001D50EA">
            <w:pPr>
              <w:pStyle w:val="ListParagraph"/>
              <w:numPr>
                <w:ilvl w:val="0"/>
                <w:numId w:val="3"/>
              </w:numPr>
              <w:ind w:left="0" w:right="206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22BD3">
              <w:rPr>
                <w:rFonts w:ascii="Arial" w:hAnsi="Arial" w:cs="Arial"/>
                <w:i/>
                <w:sz w:val="20"/>
                <w:szCs w:val="20"/>
              </w:rPr>
              <w:t>Aleksandra Martinović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članica Upravnog odbora,</w:t>
            </w:r>
            <w:r w:rsidRPr="00CE3E13">
              <w:rPr>
                <w:rFonts w:ascii="Arial" w:hAnsi="Arial" w:cs="Arial"/>
                <w:sz w:val="20"/>
                <w:szCs w:val="20"/>
              </w:rPr>
              <w:t xml:space="preserve"> Transparency</w:t>
            </w:r>
            <w:r w:rsidRPr="00C22BD3"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u BIH</w:t>
            </w:r>
          </w:p>
          <w:p w14:paraId="15B23ED3" w14:textId="77777777" w:rsidR="004B5B59" w:rsidRPr="007F68D8" w:rsidRDefault="004B5B59" w:rsidP="001D50EA">
            <w:pPr>
              <w:pStyle w:val="ListParagraph"/>
              <w:numPr>
                <w:ilvl w:val="0"/>
                <w:numId w:val="3"/>
              </w:numPr>
              <w:ind w:left="0" w:right="206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F401F2"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Nikos Manolopoulos,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Vođa tima</w:t>
            </w:r>
            <w:r w:rsidRPr="00F401F2"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 </w:t>
            </w:r>
            <w:r w:rsidRPr="00FC6A16">
              <w:rPr>
                <w:rFonts w:ascii="Arial" w:hAnsi="Arial" w:cs="Arial"/>
                <w:sz w:val="20"/>
                <w:szCs w:val="20"/>
                <w:lang w:val="hr-BA"/>
              </w:rPr>
              <w:t>„Jačanje sistema javnih nabavki u BiH“</w:t>
            </w:r>
          </w:p>
          <w:p w14:paraId="7220E397" w14:textId="77777777" w:rsidR="004B5B59" w:rsidRPr="007F68D8" w:rsidRDefault="004B5B59" w:rsidP="001D50EA">
            <w:pPr>
              <w:pStyle w:val="ListParagraph"/>
              <w:numPr>
                <w:ilvl w:val="0"/>
                <w:numId w:val="3"/>
              </w:numPr>
              <w:ind w:left="0" w:right="206"/>
              <w:rPr>
                <w:rFonts w:ascii="Arial" w:hAnsi="Arial" w:cs="Arial"/>
                <w:i/>
                <w:sz w:val="20"/>
                <w:szCs w:val="20"/>
                <w:lang w:val="hr-BA"/>
              </w:rPr>
            </w:pPr>
            <w:r w:rsidRPr="007F68D8"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Amina Ruždić, </w:t>
            </w:r>
            <w:r w:rsidRPr="00E107D0">
              <w:rPr>
                <w:rFonts w:ascii="Arial" w:hAnsi="Arial" w:cs="Arial"/>
                <w:sz w:val="20"/>
                <w:szCs w:val="20"/>
                <w:lang w:val="hr-BA"/>
              </w:rPr>
              <w:t>Tužilac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  <w:r w:rsidRPr="007F68D8"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 </w:t>
            </w:r>
            <w:r w:rsidRPr="00E107D0">
              <w:rPr>
                <w:rFonts w:ascii="Arial" w:hAnsi="Arial" w:cs="Arial"/>
                <w:sz w:val="20"/>
                <w:szCs w:val="20"/>
                <w:lang w:val="hr-BA"/>
              </w:rPr>
              <w:t>Kantonalno tužilaštvo Kantona Sarajevo</w:t>
            </w:r>
          </w:p>
          <w:p w14:paraId="72C807DF" w14:textId="77777777" w:rsidR="004B5B59" w:rsidRPr="00A531BE" w:rsidRDefault="004B5B59" w:rsidP="001D50EA">
            <w:pPr>
              <w:pStyle w:val="ListParagraph"/>
              <w:ind w:left="0" w:right="206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4B5B59" w14:paraId="6185DAD3" w14:textId="77777777" w:rsidTr="00C53DFE">
        <w:tc>
          <w:tcPr>
            <w:tcW w:w="1696" w:type="dxa"/>
          </w:tcPr>
          <w:p w14:paraId="617D0B36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 w:rsidRPr="00D90648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</w:rPr>
              <w:t>30 – 12:00</w:t>
            </w:r>
            <w:r w:rsidRPr="00D90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2409EF" w14:textId="77777777" w:rsidR="004B5B59" w:rsidRPr="00C270FF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229DDE35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Diskusija</w:t>
            </w:r>
          </w:p>
          <w:p w14:paraId="1D625C91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4B5B59" w14:paraId="5568ABDC" w14:textId="77777777" w:rsidTr="00C53DFE">
        <w:tc>
          <w:tcPr>
            <w:tcW w:w="1696" w:type="dxa"/>
          </w:tcPr>
          <w:p w14:paraId="6728BAAC" w14:textId="77777777" w:rsidR="004B5B59" w:rsidRPr="00C270FF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12.15 – 12.30</w:t>
            </w:r>
            <w:r w:rsidRPr="00D90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6" w:type="dxa"/>
          </w:tcPr>
          <w:p w14:paraId="208E5983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Kafe pauza</w:t>
            </w:r>
            <w:r w:rsidRPr="00336F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0CC831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4B5B59" w14:paraId="510DCC6C" w14:textId="77777777" w:rsidTr="00C53DFE">
        <w:trPr>
          <w:trHeight w:val="1783"/>
        </w:trPr>
        <w:tc>
          <w:tcPr>
            <w:tcW w:w="1696" w:type="dxa"/>
          </w:tcPr>
          <w:p w14:paraId="2B95E945" w14:textId="77777777" w:rsidR="004B5B59" w:rsidRPr="00D90648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D90648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30 – 13</w:t>
            </w:r>
            <w:r w:rsidRPr="00D9064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D90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22C772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66" w:type="dxa"/>
          </w:tcPr>
          <w:p w14:paraId="1E4A2FEA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sz w:val="20"/>
                <w:szCs w:val="20"/>
              </w:rPr>
            </w:pPr>
            <w:r w:rsidRPr="00336FEB">
              <w:rPr>
                <w:rFonts w:ascii="Arial" w:hAnsi="Arial" w:cs="Arial"/>
                <w:b/>
                <w:sz w:val="20"/>
                <w:szCs w:val="20"/>
              </w:rPr>
              <w:t>Panel 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Učenje iz iskustva</w:t>
            </w:r>
          </w:p>
          <w:p w14:paraId="1F1CF322" w14:textId="4F8061CA" w:rsidR="004B5B59" w:rsidRPr="00C22BD3" w:rsidRDefault="004B5B59" w:rsidP="001D50EA">
            <w:pPr>
              <w:pStyle w:val="ListParagraph"/>
              <w:numPr>
                <w:ilvl w:val="0"/>
                <w:numId w:val="3"/>
              </w:numPr>
              <w:ind w:left="0" w:right="206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E3E13">
              <w:rPr>
                <w:rFonts w:ascii="Arial" w:hAnsi="Arial" w:cs="Arial"/>
                <w:i/>
                <w:sz w:val="20"/>
                <w:szCs w:val="20"/>
                <w:lang w:val="hr-BA"/>
              </w:rPr>
              <w:t>Go</w:t>
            </w:r>
            <w:r w:rsidRPr="00CE3E13">
              <w:rPr>
                <w:rFonts w:ascii="Arial" w:hAnsi="Arial" w:cs="Arial"/>
                <w:i/>
                <w:sz w:val="20"/>
                <w:szCs w:val="20"/>
              </w:rPr>
              <w:t>ran Mat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CE3E13">
              <w:rPr>
                <w:rFonts w:ascii="Arial" w:hAnsi="Arial" w:cs="Arial"/>
                <w:i/>
                <w:sz w:val="20"/>
                <w:szCs w:val="20"/>
              </w:rPr>
              <w:t>šić</w:t>
            </w:r>
            <w:r>
              <w:rPr>
                <w:rFonts w:ascii="Arial" w:hAnsi="Arial" w:cs="Arial"/>
                <w:sz w:val="20"/>
                <w:szCs w:val="20"/>
              </w:rPr>
              <w:t xml:space="preserve">, bivši </w:t>
            </w:r>
            <w:r w:rsidR="00C21DA5">
              <w:rPr>
                <w:rFonts w:ascii="Arial" w:hAnsi="Arial" w:cs="Arial"/>
                <w:sz w:val="20"/>
                <w:szCs w:val="20"/>
              </w:rPr>
              <w:t>p</w:t>
            </w:r>
            <w:bookmarkStart w:id="1" w:name="_GoBack"/>
            <w:bookmarkEnd w:id="1"/>
            <w:r w:rsidRPr="00FC6A16">
              <w:rPr>
                <w:rFonts w:ascii="Arial" w:hAnsi="Arial" w:cs="Arial"/>
                <w:sz w:val="20"/>
                <w:szCs w:val="20"/>
              </w:rPr>
              <w:t>redsjednik Državne komisije za kontrolu postupaka javne nabave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Hrvatska </w:t>
            </w:r>
          </w:p>
          <w:p w14:paraId="34A83200" w14:textId="77777777" w:rsidR="004B5B59" w:rsidRDefault="004B5B59" w:rsidP="001D50EA">
            <w:pPr>
              <w:pStyle w:val="ListParagraph"/>
              <w:numPr>
                <w:ilvl w:val="0"/>
                <w:numId w:val="3"/>
              </w:numPr>
              <w:ind w:left="0" w:right="206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01E5C">
              <w:rPr>
                <w:rFonts w:ascii="Arial" w:hAnsi="Arial" w:cs="Arial"/>
                <w:i/>
                <w:sz w:val="20"/>
                <w:szCs w:val="20"/>
                <w:lang w:val="hr-BA"/>
              </w:rPr>
              <w:t>Mathias Muehlle,</w:t>
            </w:r>
            <w:r w:rsidRPr="00C01E5C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FC6A16">
              <w:rPr>
                <w:rFonts w:ascii="Arial" w:hAnsi="Arial" w:cs="Arial"/>
                <w:sz w:val="20"/>
                <w:szCs w:val="20"/>
                <w:lang w:val="hr-BA"/>
              </w:rPr>
              <w:t>program lider Jačanje javnih institucija, GIZ</w:t>
            </w:r>
            <w:r w:rsidRPr="00C01E5C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14:paraId="3392EAE4" w14:textId="3888B82A" w:rsidR="004B5B59" w:rsidRPr="00DB05B9" w:rsidRDefault="004B5B59" w:rsidP="001D50EA">
            <w:pPr>
              <w:pStyle w:val="ListParagraph"/>
              <w:numPr>
                <w:ilvl w:val="0"/>
                <w:numId w:val="3"/>
              </w:numPr>
              <w:ind w:left="0" w:right="206"/>
              <w:rPr>
                <w:rFonts w:ascii="Arial" w:hAnsi="Arial" w:cs="Arial"/>
                <w:i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BA"/>
              </w:rPr>
              <w:t>Rade Đurić</w:t>
            </w:r>
            <w:r w:rsidRPr="00DB05B9">
              <w:rPr>
                <w:rFonts w:ascii="Arial" w:hAnsi="Arial" w:cs="Arial"/>
                <w:i/>
                <w:sz w:val="20"/>
                <w:szCs w:val="20"/>
                <w:lang w:val="hr-BA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 </w:t>
            </w:r>
            <w:r w:rsidRPr="00FC6A16">
              <w:rPr>
                <w:rFonts w:ascii="Arial" w:hAnsi="Arial" w:cs="Arial"/>
                <w:sz w:val="20"/>
                <w:szCs w:val="20"/>
                <w:lang w:val="hr-BA"/>
              </w:rPr>
              <w:t>građanski nadzornik</w:t>
            </w:r>
            <w:r w:rsidR="00CC73A9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  <w:r w:rsidRPr="00FC6A16">
              <w:rPr>
                <w:rFonts w:ascii="Arial" w:hAnsi="Arial" w:cs="Arial"/>
                <w:sz w:val="20"/>
                <w:szCs w:val="20"/>
                <w:lang w:val="hr-BA"/>
              </w:rPr>
              <w:t xml:space="preserve"> Srbija </w:t>
            </w:r>
          </w:p>
          <w:p w14:paraId="2649EBD8" w14:textId="31A24047" w:rsidR="004B5B59" w:rsidRPr="00DB05B9" w:rsidRDefault="004B5B59" w:rsidP="001D50EA">
            <w:pPr>
              <w:pStyle w:val="ListParagraph"/>
              <w:numPr>
                <w:ilvl w:val="0"/>
                <w:numId w:val="3"/>
              </w:numPr>
              <w:ind w:left="0" w:right="206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DB05B9"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Saša Aćić, </w:t>
            </w:r>
            <w:r w:rsidR="00CC73A9">
              <w:rPr>
                <w:rFonts w:ascii="Arial" w:hAnsi="Arial" w:cs="Arial"/>
                <w:sz w:val="20"/>
                <w:szCs w:val="20"/>
                <w:lang w:val="hr-BA"/>
              </w:rPr>
              <w:t>d</w:t>
            </w:r>
            <w:r w:rsidRPr="0061101E">
              <w:rPr>
                <w:rFonts w:ascii="Arial" w:hAnsi="Arial" w:cs="Arial"/>
                <w:sz w:val="20"/>
                <w:szCs w:val="20"/>
                <w:lang w:val="hr-BA"/>
              </w:rPr>
              <w:t>irektor</w:t>
            </w:r>
            <w:r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, </w:t>
            </w:r>
            <w:r w:rsidRPr="001E3A97">
              <w:rPr>
                <w:rFonts w:ascii="Arial" w:hAnsi="Arial" w:cs="Arial"/>
                <w:sz w:val="20"/>
                <w:szCs w:val="20"/>
                <w:lang w:val="hr-BA"/>
              </w:rPr>
              <w:t>Unija udruženja poslodavaca RS</w:t>
            </w:r>
            <w:r w:rsidRPr="00DB05B9"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 </w:t>
            </w:r>
          </w:p>
          <w:p w14:paraId="7CE98E17" w14:textId="599CE1C6" w:rsidR="004B5B59" w:rsidRDefault="004B5B59" w:rsidP="001D50EA">
            <w:pPr>
              <w:pStyle w:val="ListParagraph"/>
              <w:numPr>
                <w:ilvl w:val="0"/>
                <w:numId w:val="3"/>
              </w:numPr>
              <w:ind w:left="0" w:right="206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49477C">
              <w:rPr>
                <w:rFonts w:ascii="Arial" w:hAnsi="Arial" w:cs="Arial"/>
                <w:i/>
                <w:sz w:val="20"/>
                <w:szCs w:val="20"/>
                <w:lang w:val="hr-BA"/>
              </w:rPr>
              <w:t>Arijana Regoda Dražić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, </w:t>
            </w:r>
            <w:r w:rsidR="001145E5">
              <w:rPr>
                <w:rFonts w:ascii="Arial" w:hAnsi="Arial" w:cs="Arial"/>
                <w:sz w:val="20"/>
                <w:szCs w:val="20"/>
                <w:lang w:val="hr-BA"/>
              </w:rPr>
              <w:t xml:space="preserve">predsjednica,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Konkure</w:t>
            </w:r>
            <w:r w:rsidR="001145E5">
              <w:rPr>
                <w:rFonts w:ascii="Arial" w:hAnsi="Arial" w:cs="Arial"/>
                <w:sz w:val="20"/>
                <w:szCs w:val="20"/>
                <w:lang w:val="hr-BA"/>
              </w:rPr>
              <w:t>ncijski savjet BiH</w:t>
            </w:r>
          </w:p>
          <w:p w14:paraId="26FCF348" w14:textId="77777777" w:rsidR="004B5B59" w:rsidRPr="00DB05B9" w:rsidRDefault="004B5B59" w:rsidP="001D50EA">
            <w:pPr>
              <w:pStyle w:val="ListParagraph"/>
              <w:ind w:left="0" w:right="206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4B5B59" w14:paraId="1D468355" w14:textId="77777777" w:rsidTr="00C53DFE">
        <w:tc>
          <w:tcPr>
            <w:tcW w:w="1696" w:type="dxa"/>
          </w:tcPr>
          <w:p w14:paraId="19683F14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90648">
              <w:rPr>
                <w:rFonts w:ascii="Arial" w:hAnsi="Arial" w:cs="Arial"/>
                <w:b/>
                <w:sz w:val="20"/>
                <w:szCs w:val="20"/>
                <w:lang w:val="hr-BA"/>
              </w:rPr>
              <w:t>13.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30 </w:t>
            </w:r>
            <w:r w:rsidRPr="00D90648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14.00</w:t>
            </w:r>
          </w:p>
        </w:tc>
        <w:tc>
          <w:tcPr>
            <w:tcW w:w="7366" w:type="dxa"/>
          </w:tcPr>
          <w:p w14:paraId="4F488EB3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Diskusija</w:t>
            </w:r>
          </w:p>
          <w:p w14:paraId="2D9737DA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4B5B59" w14:paraId="011D8CB4" w14:textId="77777777" w:rsidTr="00C53DFE">
        <w:trPr>
          <w:trHeight w:val="60"/>
        </w:trPr>
        <w:tc>
          <w:tcPr>
            <w:tcW w:w="1696" w:type="dxa"/>
          </w:tcPr>
          <w:p w14:paraId="35292541" w14:textId="77777777" w:rsidR="004B5B59" w:rsidRDefault="004B5B59" w:rsidP="001D50EA">
            <w:pPr>
              <w:spacing w:line="276" w:lineRule="auto"/>
              <w:ind w:right="206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14</w:t>
            </w:r>
            <w:r w:rsidRPr="00D90648">
              <w:rPr>
                <w:rFonts w:ascii="Arial" w:hAnsi="Arial" w:cs="Arial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00</w:t>
            </w:r>
            <w:r w:rsidRPr="00D90648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7366" w:type="dxa"/>
          </w:tcPr>
          <w:p w14:paraId="0686EC22" w14:textId="77777777" w:rsidR="004B5B59" w:rsidRPr="00A603E3" w:rsidRDefault="004B5B59" w:rsidP="001D50EA">
            <w:pPr>
              <w:ind w:right="20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Ručak</w:t>
            </w:r>
          </w:p>
        </w:tc>
      </w:tr>
      <w:bookmarkEnd w:id="0"/>
    </w:tbl>
    <w:p w14:paraId="65AB7948" w14:textId="77777777" w:rsidR="004B5B59" w:rsidRDefault="004B5B59" w:rsidP="001D50EA">
      <w:pPr>
        <w:ind w:right="206"/>
      </w:pPr>
    </w:p>
    <w:p w14:paraId="7E589938" w14:textId="77777777" w:rsidR="004B5B59" w:rsidRPr="004B5B59" w:rsidRDefault="004B5B59" w:rsidP="001D50EA">
      <w:pPr>
        <w:ind w:right="206"/>
        <w:rPr>
          <w:rFonts w:ascii="Arial" w:hAnsi="Arial" w:cs="Arial"/>
          <w:noProof/>
          <w:sz w:val="20"/>
          <w:szCs w:val="20"/>
        </w:rPr>
      </w:pPr>
    </w:p>
    <w:sectPr w:rsidR="004B5B59" w:rsidRPr="004B5B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68AD" w14:textId="77777777" w:rsidR="00E673D4" w:rsidRDefault="00E673D4" w:rsidP="00F4643A">
      <w:pPr>
        <w:spacing w:after="0" w:line="240" w:lineRule="auto"/>
      </w:pPr>
      <w:r>
        <w:separator/>
      </w:r>
    </w:p>
  </w:endnote>
  <w:endnote w:type="continuationSeparator" w:id="0">
    <w:p w14:paraId="73B9FF97" w14:textId="77777777" w:rsidR="00E673D4" w:rsidRDefault="00E673D4" w:rsidP="00F4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318CB" w14:textId="77777777" w:rsidR="00CB63DE" w:rsidRDefault="00CB63D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253C48" wp14:editId="1D865F37">
          <wp:simplePos x="0" y="0"/>
          <wp:positionH relativeFrom="column">
            <wp:posOffset>-88900</wp:posOffset>
          </wp:positionH>
          <wp:positionV relativeFrom="paragraph">
            <wp:posOffset>-304800</wp:posOffset>
          </wp:positionV>
          <wp:extent cx="5232743" cy="737950"/>
          <wp:effectExtent l="0" t="0" r="6350" b="5080"/>
          <wp:wrapThrough wrapText="bothSides">
            <wp:wrapPolygon edited="0">
              <wp:start x="0" y="0"/>
              <wp:lineTo x="0" y="21191"/>
              <wp:lineTo x="21548" y="21191"/>
              <wp:lineTo x="21548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743" cy="73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92C85" w14:textId="77777777" w:rsidR="00E673D4" w:rsidRDefault="00E673D4" w:rsidP="00F4643A">
      <w:pPr>
        <w:spacing w:after="0" w:line="240" w:lineRule="auto"/>
      </w:pPr>
      <w:r>
        <w:separator/>
      </w:r>
    </w:p>
  </w:footnote>
  <w:footnote w:type="continuationSeparator" w:id="0">
    <w:p w14:paraId="374DC91E" w14:textId="77777777" w:rsidR="00E673D4" w:rsidRDefault="00E673D4" w:rsidP="00F4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EB63" w14:textId="77777777" w:rsidR="00CB63DE" w:rsidRDefault="00CB63DE" w:rsidP="00CB63DE">
    <w:pPr>
      <w:pStyle w:val="Header"/>
    </w:pPr>
    <w:r>
      <w:rPr>
        <w:noProof/>
        <w:lang w:val="en-US"/>
      </w:rPr>
      <w:drawing>
        <wp:inline distT="0" distB="0" distL="0" distR="0" wp14:anchorId="74AEB2F7" wp14:editId="6D14AEC1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4FA1F" w14:textId="77777777" w:rsidR="00F4643A" w:rsidRDefault="00F464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152"/>
    <w:multiLevelType w:val="hybridMultilevel"/>
    <w:tmpl w:val="CCA0AD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61300"/>
    <w:multiLevelType w:val="hybridMultilevel"/>
    <w:tmpl w:val="3B9AEF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D2676"/>
    <w:multiLevelType w:val="hybridMultilevel"/>
    <w:tmpl w:val="6F28E5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26"/>
    <w:rsid w:val="000345EB"/>
    <w:rsid w:val="0007228D"/>
    <w:rsid w:val="00080D39"/>
    <w:rsid w:val="000B082B"/>
    <w:rsid w:val="000B1BF5"/>
    <w:rsid w:val="0010125A"/>
    <w:rsid w:val="00110BEA"/>
    <w:rsid w:val="001145E5"/>
    <w:rsid w:val="00132B91"/>
    <w:rsid w:val="00154EA5"/>
    <w:rsid w:val="00160D81"/>
    <w:rsid w:val="0016698D"/>
    <w:rsid w:val="001D50EA"/>
    <w:rsid w:val="001E11D4"/>
    <w:rsid w:val="00202FA6"/>
    <w:rsid w:val="00206B14"/>
    <w:rsid w:val="00241D86"/>
    <w:rsid w:val="00264C65"/>
    <w:rsid w:val="00354307"/>
    <w:rsid w:val="00354B90"/>
    <w:rsid w:val="00385531"/>
    <w:rsid w:val="00467388"/>
    <w:rsid w:val="00483F54"/>
    <w:rsid w:val="004A248F"/>
    <w:rsid w:val="004B5B59"/>
    <w:rsid w:val="004E312B"/>
    <w:rsid w:val="005601B3"/>
    <w:rsid w:val="00636D8F"/>
    <w:rsid w:val="006777D3"/>
    <w:rsid w:val="00697872"/>
    <w:rsid w:val="007C6C26"/>
    <w:rsid w:val="008971D7"/>
    <w:rsid w:val="008E16B3"/>
    <w:rsid w:val="00962E62"/>
    <w:rsid w:val="00981327"/>
    <w:rsid w:val="0098385A"/>
    <w:rsid w:val="00996792"/>
    <w:rsid w:val="00A77B84"/>
    <w:rsid w:val="00AD4DD9"/>
    <w:rsid w:val="00AF4185"/>
    <w:rsid w:val="00B313BF"/>
    <w:rsid w:val="00B547B5"/>
    <w:rsid w:val="00B660C8"/>
    <w:rsid w:val="00B82494"/>
    <w:rsid w:val="00BC60FC"/>
    <w:rsid w:val="00BD3D92"/>
    <w:rsid w:val="00BE7C87"/>
    <w:rsid w:val="00C00190"/>
    <w:rsid w:val="00C21DA5"/>
    <w:rsid w:val="00C44C80"/>
    <w:rsid w:val="00C9396D"/>
    <w:rsid w:val="00CB63DE"/>
    <w:rsid w:val="00CC73A9"/>
    <w:rsid w:val="00CF0287"/>
    <w:rsid w:val="00D32689"/>
    <w:rsid w:val="00D72B83"/>
    <w:rsid w:val="00D83188"/>
    <w:rsid w:val="00D978C7"/>
    <w:rsid w:val="00DA3359"/>
    <w:rsid w:val="00DE034D"/>
    <w:rsid w:val="00E36259"/>
    <w:rsid w:val="00E5294A"/>
    <w:rsid w:val="00E673D4"/>
    <w:rsid w:val="00F042EF"/>
    <w:rsid w:val="00F43CD1"/>
    <w:rsid w:val="00F4643A"/>
    <w:rsid w:val="00F57256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D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C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3A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F4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3A"/>
    <w:rPr>
      <w:lang w:val="sr-Latn-BA"/>
    </w:rPr>
  </w:style>
  <w:style w:type="paragraph" w:styleId="NoSpacing">
    <w:name w:val="No Spacing"/>
    <w:uiPriority w:val="1"/>
    <w:qFormat/>
    <w:rsid w:val="00CB63D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DE"/>
    <w:rPr>
      <w:rFonts w:ascii="Segoe UI" w:hAnsi="Segoe UI" w:cs="Segoe UI"/>
      <w:sz w:val="18"/>
      <w:szCs w:val="18"/>
      <w:lang w:val="sr-Latn-BA"/>
    </w:rPr>
  </w:style>
  <w:style w:type="paragraph" w:styleId="ListParagraph">
    <w:name w:val="List Paragraph"/>
    <w:basedOn w:val="Normal"/>
    <w:uiPriority w:val="34"/>
    <w:qFormat/>
    <w:rsid w:val="004B5B59"/>
    <w:pPr>
      <w:ind w:left="720"/>
      <w:contextualSpacing/>
    </w:pPr>
    <w:rPr>
      <w:lang w:val="bs-Latn-BA"/>
    </w:rPr>
  </w:style>
  <w:style w:type="table" w:styleId="TableGrid">
    <w:name w:val="Table Grid"/>
    <w:basedOn w:val="TableNormal"/>
    <w:uiPriority w:val="39"/>
    <w:rsid w:val="004B5B59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C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3A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F4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3A"/>
    <w:rPr>
      <w:lang w:val="sr-Latn-BA"/>
    </w:rPr>
  </w:style>
  <w:style w:type="paragraph" w:styleId="NoSpacing">
    <w:name w:val="No Spacing"/>
    <w:uiPriority w:val="1"/>
    <w:qFormat/>
    <w:rsid w:val="00CB63D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DE"/>
    <w:rPr>
      <w:rFonts w:ascii="Segoe UI" w:hAnsi="Segoe UI" w:cs="Segoe UI"/>
      <w:sz w:val="18"/>
      <w:szCs w:val="18"/>
      <w:lang w:val="sr-Latn-BA"/>
    </w:rPr>
  </w:style>
  <w:style w:type="paragraph" w:styleId="ListParagraph">
    <w:name w:val="List Paragraph"/>
    <w:basedOn w:val="Normal"/>
    <w:uiPriority w:val="34"/>
    <w:qFormat/>
    <w:rsid w:val="004B5B59"/>
    <w:pPr>
      <w:ind w:left="720"/>
      <w:contextualSpacing/>
    </w:pPr>
    <w:rPr>
      <w:lang w:val="bs-Latn-BA"/>
    </w:rPr>
  </w:style>
  <w:style w:type="table" w:styleId="TableGrid">
    <w:name w:val="Table Grid"/>
    <w:basedOn w:val="TableNormal"/>
    <w:uiPriority w:val="39"/>
    <w:rsid w:val="004B5B59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</dc:creator>
  <cp:keywords/>
  <dc:description/>
  <cp:lastModifiedBy>Danijela Kolundzija</cp:lastModifiedBy>
  <cp:revision>13</cp:revision>
  <dcterms:created xsi:type="dcterms:W3CDTF">2019-12-10T08:33:00Z</dcterms:created>
  <dcterms:modified xsi:type="dcterms:W3CDTF">2019-12-10T08:37:00Z</dcterms:modified>
</cp:coreProperties>
</file>