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480975" w:rsidRPr="00690782" w:rsidRDefault="00480975" w:rsidP="00690782">
      <w:pPr>
        <w:spacing w:after="0" w:line="390" w:lineRule="atLeast"/>
        <w:jc w:val="center"/>
        <w:textAlignment w:val="baseline"/>
        <w:outlineLvl w:val="0"/>
        <w:rPr>
          <w:rFonts w:ascii="Helvetica" w:eastAsia="Times New Roman" w:hAnsi="Helvetica" w:cs="Helvetica"/>
          <w:spacing w:val="-3"/>
          <w:kern w:val="36"/>
          <w:sz w:val="30"/>
          <w:szCs w:val="30"/>
        </w:rPr>
      </w:pPr>
      <w:r w:rsidRPr="00480975">
        <w:rPr>
          <w:rFonts w:ascii="Helvetica" w:eastAsia="Times New Roman" w:hAnsi="Helvetica" w:cs="Helvetica"/>
          <w:spacing w:val="-3"/>
          <w:kern w:val="36"/>
          <w:sz w:val="30"/>
          <w:szCs w:val="30"/>
        </w:rPr>
        <w:fldChar w:fldCharType="begin"/>
      </w:r>
      <w:r w:rsidRPr="00480975">
        <w:rPr>
          <w:rFonts w:ascii="Helvetica" w:eastAsia="Times New Roman" w:hAnsi="Helvetica" w:cs="Helvetica"/>
          <w:spacing w:val="-3"/>
          <w:kern w:val="36"/>
          <w:sz w:val="30"/>
          <w:szCs w:val="30"/>
        </w:rPr>
        <w:instrText xml:space="preserve"> HYPERLINK "http://ti-bih.org/u-toku-su-prve-obuke-za-kreiranje-planova-integriteta-u-bh-opcinama/" \o "Permalink to U toku su prve obuke za kreiranje planova integriteta u bh. općinama" </w:instrText>
      </w:r>
      <w:r w:rsidRPr="00480975">
        <w:rPr>
          <w:rFonts w:ascii="Helvetica" w:eastAsia="Times New Roman" w:hAnsi="Helvetica" w:cs="Helvetica"/>
          <w:spacing w:val="-3"/>
          <w:kern w:val="36"/>
          <w:sz w:val="30"/>
          <w:szCs w:val="30"/>
        </w:rPr>
        <w:fldChar w:fldCharType="separate"/>
      </w:r>
      <w:r w:rsidRPr="00690782">
        <w:rPr>
          <w:rFonts w:ascii="inherit" w:eastAsia="Times New Roman" w:hAnsi="inherit" w:cs="Helvetica"/>
          <w:spacing w:val="-3"/>
          <w:kern w:val="36"/>
          <w:sz w:val="30"/>
        </w:rPr>
        <w:t xml:space="preserve">Initial training courses for the creation of integrity plans in </w:t>
      </w:r>
      <w:proofErr w:type="spellStart"/>
      <w:r w:rsidRPr="00690782">
        <w:rPr>
          <w:rFonts w:ascii="inherit" w:eastAsia="Times New Roman" w:hAnsi="inherit" w:cs="Helvetica"/>
          <w:spacing w:val="-3"/>
          <w:kern w:val="36"/>
          <w:sz w:val="30"/>
        </w:rPr>
        <w:t>BiH</w:t>
      </w:r>
      <w:proofErr w:type="spellEnd"/>
      <w:r w:rsidRPr="00690782">
        <w:rPr>
          <w:rFonts w:ascii="inherit" w:eastAsia="Times New Roman" w:hAnsi="inherit" w:cs="Helvetica"/>
          <w:spacing w:val="-3"/>
          <w:kern w:val="36"/>
          <w:sz w:val="30"/>
        </w:rPr>
        <w:t xml:space="preserve"> municipalities started </w:t>
      </w:r>
      <w:r w:rsidRPr="00480975">
        <w:rPr>
          <w:rFonts w:ascii="Helvetica" w:eastAsia="Times New Roman" w:hAnsi="Helvetica" w:cs="Helvetica"/>
          <w:spacing w:val="-3"/>
          <w:kern w:val="36"/>
          <w:sz w:val="30"/>
          <w:szCs w:val="30"/>
        </w:rPr>
        <w:fldChar w:fldCharType="end"/>
      </w:r>
    </w:p>
    <w:bookmarkEnd w:id="0"/>
    <w:p w:rsidR="00480975" w:rsidRPr="00480975" w:rsidRDefault="00480975" w:rsidP="00690782">
      <w:pPr>
        <w:spacing w:after="0" w:line="390" w:lineRule="atLeast"/>
        <w:jc w:val="both"/>
        <w:textAlignment w:val="baseline"/>
        <w:outlineLvl w:val="0"/>
        <w:rPr>
          <w:rFonts w:ascii="Helvetica" w:eastAsia="Times New Roman" w:hAnsi="Helvetica" w:cs="Helvetica"/>
          <w:spacing w:val="-3"/>
          <w:kern w:val="36"/>
          <w:sz w:val="30"/>
          <w:szCs w:val="30"/>
        </w:rPr>
      </w:pPr>
    </w:p>
    <w:p w:rsidR="00480975" w:rsidRPr="00480975" w:rsidRDefault="00480975" w:rsidP="00690782">
      <w:pPr>
        <w:shd w:val="clear" w:color="auto" w:fill="FFFFFF"/>
        <w:spacing w:after="360" w:line="315" w:lineRule="atLeast"/>
        <w:jc w:val="both"/>
        <w:textAlignment w:val="baseline"/>
        <w:rPr>
          <w:rFonts w:ascii="Helvetica" w:eastAsia="Times New Roman" w:hAnsi="Helvetica" w:cs="Helvetica"/>
          <w:sz w:val="20"/>
          <w:szCs w:val="20"/>
        </w:rPr>
      </w:pPr>
      <w:r w:rsidRPr="00480975">
        <w:rPr>
          <w:rFonts w:ascii="Helvetica" w:eastAsia="Times New Roman" w:hAnsi="Helvetica" w:cs="Helvetica"/>
          <w:sz w:val="20"/>
          <w:szCs w:val="20"/>
        </w:rPr>
        <w:t>Transparency International B</w:t>
      </w:r>
      <w:r w:rsidRPr="00690782">
        <w:rPr>
          <w:rFonts w:ascii="Helvetica" w:eastAsia="Times New Roman" w:hAnsi="Helvetica" w:cs="Helvetica"/>
          <w:sz w:val="20"/>
          <w:szCs w:val="20"/>
        </w:rPr>
        <w:t xml:space="preserve">osnia and Herzegovina (TI </w:t>
      </w:r>
      <w:proofErr w:type="spellStart"/>
      <w:r w:rsidRPr="00690782">
        <w:rPr>
          <w:rFonts w:ascii="Helvetica" w:eastAsia="Times New Roman" w:hAnsi="Helvetica" w:cs="Helvetica"/>
          <w:sz w:val="20"/>
          <w:szCs w:val="20"/>
        </w:rPr>
        <w:t>BiH</w:t>
      </w:r>
      <w:proofErr w:type="spellEnd"/>
      <w:r w:rsidRPr="00690782">
        <w:rPr>
          <w:rFonts w:ascii="Helvetica" w:eastAsia="Times New Roman" w:hAnsi="Helvetica" w:cs="Helvetica"/>
          <w:sz w:val="20"/>
          <w:szCs w:val="20"/>
        </w:rPr>
        <w:t xml:space="preserve">) started in </w:t>
      </w:r>
      <w:proofErr w:type="spellStart"/>
      <w:r w:rsidRPr="00690782">
        <w:rPr>
          <w:rFonts w:ascii="Helvetica" w:eastAsia="Times New Roman" w:hAnsi="Helvetica" w:cs="Helvetica"/>
          <w:sz w:val="20"/>
          <w:szCs w:val="20"/>
        </w:rPr>
        <w:t>Kozarska</w:t>
      </w:r>
      <w:proofErr w:type="spellEnd"/>
      <w:r w:rsidRPr="00690782">
        <w:rPr>
          <w:rFonts w:ascii="Helvetica" w:eastAsia="Times New Roman" w:hAnsi="Helvetica" w:cs="Helvetica"/>
          <w:sz w:val="20"/>
          <w:szCs w:val="20"/>
        </w:rPr>
        <w:t xml:space="preserve"> </w:t>
      </w:r>
      <w:proofErr w:type="spellStart"/>
      <w:r w:rsidRPr="00690782">
        <w:rPr>
          <w:rFonts w:ascii="Helvetica" w:eastAsia="Times New Roman" w:hAnsi="Helvetica" w:cs="Helvetica"/>
          <w:sz w:val="20"/>
          <w:szCs w:val="20"/>
        </w:rPr>
        <w:t>Dubica</w:t>
      </w:r>
      <w:proofErr w:type="spellEnd"/>
      <w:r w:rsidRPr="00690782">
        <w:rPr>
          <w:rFonts w:ascii="Helvetica" w:eastAsia="Times New Roman" w:hAnsi="Helvetica" w:cs="Helvetica"/>
          <w:sz w:val="20"/>
          <w:szCs w:val="20"/>
        </w:rPr>
        <w:t xml:space="preserve"> (07/10/2015) and the Municipality of Centar Sarajevo (08/10/2015) the initial training course for the </w:t>
      </w:r>
      <w:r w:rsidR="00690782">
        <w:rPr>
          <w:rFonts w:ascii="Helvetica" w:eastAsia="Times New Roman" w:hAnsi="Helvetica" w:cs="Helvetica"/>
          <w:sz w:val="20"/>
          <w:szCs w:val="20"/>
        </w:rPr>
        <w:t>c</w:t>
      </w:r>
      <w:r w:rsidRPr="00690782">
        <w:rPr>
          <w:rFonts w:ascii="Helvetica" w:eastAsia="Times New Roman" w:hAnsi="Helvetica" w:cs="Helvetica"/>
          <w:sz w:val="20"/>
          <w:szCs w:val="20"/>
        </w:rPr>
        <w:t>reation and adoption of integrity plans, i.e. anti-corruption plans aimed at the improvement of transparency and accountability in the</w:t>
      </w:r>
      <w:r w:rsidR="00690782">
        <w:rPr>
          <w:rFonts w:ascii="Helvetica" w:eastAsia="Times New Roman" w:hAnsi="Helvetica" w:cs="Helvetica"/>
          <w:sz w:val="20"/>
          <w:szCs w:val="20"/>
        </w:rPr>
        <w:t xml:space="preserve"> work of additional eight</w:t>
      </w:r>
      <w:r w:rsidRPr="00690782">
        <w:rPr>
          <w:rFonts w:ascii="Helvetica" w:eastAsia="Times New Roman" w:hAnsi="Helvetica" w:cs="Helvetica"/>
          <w:sz w:val="20"/>
          <w:szCs w:val="20"/>
        </w:rPr>
        <w:t xml:space="preserve"> units of local self-government. </w:t>
      </w:r>
    </w:p>
    <w:p w:rsidR="00480975" w:rsidRPr="00480975" w:rsidRDefault="00480975" w:rsidP="00690782">
      <w:pPr>
        <w:shd w:val="clear" w:color="auto" w:fill="FFFFFF"/>
        <w:spacing w:after="360" w:line="315" w:lineRule="atLeast"/>
        <w:jc w:val="both"/>
        <w:textAlignment w:val="baseline"/>
        <w:rPr>
          <w:rFonts w:ascii="Helvetica" w:eastAsia="Times New Roman" w:hAnsi="Helvetica" w:cs="Helvetica"/>
          <w:sz w:val="20"/>
          <w:szCs w:val="20"/>
        </w:rPr>
      </w:pPr>
      <w:r w:rsidRPr="00690782">
        <w:rPr>
          <w:rFonts w:ascii="Helvetica" w:eastAsia="Times New Roman" w:hAnsi="Helvetica" w:cs="Helvetica"/>
          <w:sz w:val="20"/>
          <w:szCs w:val="20"/>
        </w:rPr>
        <w:t xml:space="preserve">This was the opportunity to present the program of the course that will be led by TI </w:t>
      </w:r>
      <w:proofErr w:type="spellStart"/>
      <w:r w:rsidRPr="00690782">
        <w:rPr>
          <w:rFonts w:ascii="Helvetica" w:eastAsia="Times New Roman" w:hAnsi="Helvetica" w:cs="Helvetica"/>
          <w:sz w:val="20"/>
          <w:szCs w:val="20"/>
        </w:rPr>
        <w:t>BiH</w:t>
      </w:r>
      <w:proofErr w:type="spellEnd"/>
      <w:r w:rsidRPr="00690782">
        <w:rPr>
          <w:rFonts w:ascii="Helvetica" w:eastAsia="Times New Roman" w:hAnsi="Helvetica" w:cs="Helvetica"/>
          <w:sz w:val="20"/>
          <w:szCs w:val="20"/>
        </w:rPr>
        <w:t xml:space="preserve"> experts, but also to present the project objectives and cooperation with the units of local self-government. The participants were addressed by the representatives of TI </w:t>
      </w:r>
      <w:proofErr w:type="spellStart"/>
      <w:r w:rsidRPr="00690782">
        <w:rPr>
          <w:rFonts w:ascii="Helvetica" w:eastAsia="Times New Roman" w:hAnsi="Helvetica" w:cs="Helvetica"/>
          <w:sz w:val="20"/>
          <w:szCs w:val="20"/>
        </w:rPr>
        <w:t>BiH</w:t>
      </w:r>
      <w:proofErr w:type="spellEnd"/>
      <w:r w:rsidRPr="00690782">
        <w:rPr>
          <w:rFonts w:ascii="Helvetica" w:eastAsia="Times New Roman" w:hAnsi="Helvetica" w:cs="Helvetica"/>
          <w:sz w:val="20"/>
          <w:szCs w:val="20"/>
        </w:rPr>
        <w:t xml:space="preserve"> and the representatives of the host municipalities and expres</w:t>
      </w:r>
      <w:r w:rsidR="00B35CBA" w:rsidRPr="00690782">
        <w:rPr>
          <w:rFonts w:ascii="Helvetica" w:eastAsia="Times New Roman" w:hAnsi="Helvetica" w:cs="Helvetica"/>
          <w:sz w:val="20"/>
          <w:szCs w:val="20"/>
        </w:rPr>
        <w:t>sed their satisfaction for having been</w:t>
      </w:r>
      <w:r w:rsidRPr="00690782">
        <w:rPr>
          <w:rFonts w:ascii="Helvetica" w:eastAsia="Times New Roman" w:hAnsi="Helvetica" w:cs="Helvetica"/>
          <w:sz w:val="20"/>
          <w:szCs w:val="20"/>
        </w:rPr>
        <w:t xml:space="preserve"> chosen as the first municipalities that will,</w:t>
      </w:r>
      <w:r w:rsidR="00B35CBA" w:rsidRPr="00690782">
        <w:rPr>
          <w:rFonts w:ascii="Helvetica" w:eastAsia="Times New Roman" w:hAnsi="Helvetica" w:cs="Helvetica"/>
          <w:sz w:val="20"/>
          <w:szCs w:val="20"/>
        </w:rPr>
        <w:t xml:space="preserve"> with the help of TI </w:t>
      </w:r>
      <w:proofErr w:type="spellStart"/>
      <w:r w:rsidR="00B35CBA" w:rsidRPr="00690782">
        <w:rPr>
          <w:rFonts w:ascii="Helvetica" w:eastAsia="Times New Roman" w:hAnsi="Helvetica" w:cs="Helvetica"/>
          <w:sz w:val="20"/>
          <w:szCs w:val="20"/>
        </w:rPr>
        <w:t>BiH</w:t>
      </w:r>
      <w:proofErr w:type="spellEnd"/>
      <w:r w:rsidR="00B35CBA" w:rsidRPr="00690782">
        <w:rPr>
          <w:rFonts w:ascii="Helvetica" w:eastAsia="Times New Roman" w:hAnsi="Helvetica" w:cs="Helvetica"/>
          <w:sz w:val="20"/>
          <w:szCs w:val="20"/>
        </w:rPr>
        <w:t xml:space="preserve">, be trained to make quality plans as a tool for prevention of corruption. </w:t>
      </w:r>
    </w:p>
    <w:p w:rsidR="00480975" w:rsidRPr="00480975" w:rsidRDefault="00B35CBA" w:rsidP="00690782">
      <w:pPr>
        <w:shd w:val="clear" w:color="auto" w:fill="FFFFFF"/>
        <w:spacing w:after="360" w:line="315" w:lineRule="atLeast"/>
        <w:jc w:val="both"/>
        <w:textAlignment w:val="baseline"/>
        <w:rPr>
          <w:rFonts w:ascii="Helvetica" w:eastAsia="Times New Roman" w:hAnsi="Helvetica" w:cs="Helvetica"/>
          <w:sz w:val="20"/>
          <w:szCs w:val="20"/>
        </w:rPr>
      </w:pPr>
      <w:r w:rsidRPr="00690782">
        <w:rPr>
          <w:rFonts w:ascii="Helvetica" w:eastAsia="Times New Roman" w:hAnsi="Helvetica" w:cs="Helvetica"/>
          <w:sz w:val="20"/>
          <w:szCs w:val="20"/>
        </w:rPr>
        <w:t xml:space="preserve">The units of local self-government whose representatives actively participated in the initial training course are: </w:t>
      </w:r>
      <w:proofErr w:type="spellStart"/>
      <w:r w:rsidRPr="00690782">
        <w:rPr>
          <w:rFonts w:ascii="Helvetica" w:eastAsia="Times New Roman" w:hAnsi="Helvetica" w:cs="Helvetica"/>
          <w:sz w:val="20"/>
          <w:szCs w:val="20"/>
        </w:rPr>
        <w:t>Istocna</w:t>
      </w:r>
      <w:proofErr w:type="spellEnd"/>
      <w:r w:rsidRPr="00690782">
        <w:rPr>
          <w:rFonts w:ascii="Helvetica" w:eastAsia="Times New Roman" w:hAnsi="Helvetica" w:cs="Helvetica"/>
          <w:sz w:val="20"/>
          <w:szCs w:val="20"/>
        </w:rPr>
        <w:t xml:space="preserve"> </w:t>
      </w:r>
      <w:proofErr w:type="spellStart"/>
      <w:r w:rsidRPr="00690782">
        <w:rPr>
          <w:rFonts w:ascii="Helvetica" w:eastAsia="Times New Roman" w:hAnsi="Helvetica" w:cs="Helvetica"/>
          <w:sz w:val="20"/>
          <w:szCs w:val="20"/>
        </w:rPr>
        <w:t>Ilidza</w:t>
      </w:r>
      <w:proofErr w:type="spellEnd"/>
      <w:r w:rsidRPr="00690782">
        <w:rPr>
          <w:rFonts w:ascii="Helvetica" w:eastAsia="Times New Roman" w:hAnsi="Helvetica" w:cs="Helvetica"/>
          <w:sz w:val="20"/>
          <w:szCs w:val="20"/>
        </w:rPr>
        <w:t xml:space="preserve">, </w:t>
      </w:r>
      <w:proofErr w:type="spellStart"/>
      <w:r w:rsidRPr="00690782">
        <w:rPr>
          <w:rFonts w:ascii="Helvetica" w:eastAsia="Times New Roman" w:hAnsi="Helvetica" w:cs="Helvetica"/>
          <w:sz w:val="20"/>
          <w:szCs w:val="20"/>
        </w:rPr>
        <w:t>Bratunac</w:t>
      </w:r>
      <w:proofErr w:type="spellEnd"/>
      <w:r w:rsidRPr="00690782">
        <w:rPr>
          <w:rFonts w:ascii="Helvetica" w:eastAsia="Times New Roman" w:hAnsi="Helvetica" w:cs="Helvetica"/>
          <w:sz w:val="20"/>
          <w:szCs w:val="20"/>
        </w:rPr>
        <w:t xml:space="preserve">, Centar Sarajevo, Srebrenica, </w:t>
      </w:r>
      <w:proofErr w:type="spellStart"/>
      <w:r w:rsidRPr="00690782">
        <w:rPr>
          <w:rFonts w:ascii="Helvetica" w:eastAsia="Times New Roman" w:hAnsi="Helvetica" w:cs="Helvetica"/>
          <w:sz w:val="20"/>
          <w:szCs w:val="20"/>
        </w:rPr>
        <w:t>Bosanska</w:t>
      </w:r>
      <w:proofErr w:type="spellEnd"/>
      <w:r w:rsidR="00690782">
        <w:rPr>
          <w:rFonts w:ascii="Helvetica" w:eastAsia="Times New Roman" w:hAnsi="Helvetica" w:cs="Helvetica"/>
          <w:sz w:val="20"/>
          <w:szCs w:val="20"/>
        </w:rPr>
        <w:t xml:space="preserve"> Krupa, </w:t>
      </w:r>
      <w:proofErr w:type="spellStart"/>
      <w:r w:rsidR="00690782">
        <w:rPr>
          <w:rFonts w:ascii="Helvetica" w:eastAsia="Times New Roman" w:hAnsi="Helvetica" w:cs="Helvetica"/>
          <w:sz w:val="20"/>
          <w:szCs w:val="20"/>
        </w:rPr>
        <w:t>Kozarska</w:t>
      </w:r>
      <w:proofErr w:type="spellEnd"/>
      <w:r w:rsidR="00690782">
        <w:rPr>
          <w:rFonts w:ascii="Helvetica" w:eastAsia="Times New Roman" w:hAnsi="Helvetica" w:cs="Helvetica"/>
          <w:sz w:val="20"/>
          <w:szCs w:val="20"/>
        </w:rPr>
        <w:t xml:space="preserve"> </w:t>
      </w:r>
      <w:proofErr w:type="spellStart"/>
      <w:r w:rsidR="00690782">
        <w:rPr>
          <w:rFonts w:ascii="Helvetica" w:eastAsia="Times New Roman" w:hAnsi="Helvetica" w:cs="Helvetica"/>
          <w:sz w:val="20"/>
          <w:szCs w:val="20"/>
        </w:rPr>
        <w:t>Dubica</w:t>
      </w:r>
      <w:proofErr w:type="spellEnd"/>
      <w:r w:rsidR="00690782">
        <w:rPr>
          <w:rFonts w:ascii="Helvetica" w:eastAsia="Times New Roman" w:hAnsi="Helvetica" w:cs="Helvetica"/>
          <w:sz w:val="20"/>
          <w:szCs w:val="20"/>
        </w:rPr>
        <w:t xml:space="preserve">, </w:t>
      </w:r>
      <w:proofErr w:type="spellStart"/>
      <w:r w:rsidR="00690782">
        <w:rPr>
          <w:rFonts w:ascii="Helvetica" w:eastAsia="Times New Roman" w:hAnsi="Helvetica" w:cs="Helvetica"/>
          <w:sz w:val="20"/>
          <w:szCs w:val="20"/>
        </w:rPr>
        <w:t>Cazin</w:t>
      </w:r>
      <w:proofErr w:type="spellEnd"/>
      <w:r w:rsidR="00690782">
        <w:rPr>
          <w:rFonts w:ascii="Helvetica" w:eastAsia="Times New Roman" w:hAnsi="Helvetica" w:cs="Helvetica"/>
          <w:sz w:val="20"/>
          <w:szCs w:val="20"/>
        </w:rPr>
        <w:t xml:space="preserve"> and</w:t>
      </w:r>
      <w:r w:rsidRPr="00690782">
        <w:rPr>
          <w:rFonts w:ascii="Helvetica" w:eastAsia="Times New Roman" w:hAnsi="Helvetica" w:cs="Helvetica"/>
          <w:sz w:val="20"/>
          <w:szCs w:val="20"/>
        </w:rPr>
        <w:t xml:space="preserve"> </w:t>
      </w:r>
      <w:proofErr w:type="spellStart"/>
      <w:r w:rsidRPr="00690782">
        <w:rPr>
          <w:rFonts w:ascii="Helvetica" w:eastAsia="Times New Roman" w:hAnsi="Helvetica" w:cs="Helvetica"/>
          <w:sz w:val="20"/>
          <w:szCs w:val="20"/>
        </w:rPr>
        <w:t>Sipovo</w:t>
      </w:r>
      <w:proofErr w:type="spellEnd"/>
      <w:r w:rsidRPr="00690782">
        <w:rPr>
          <w:rFonts w:ascii="Helvetica" w:eastAsia="Times New Roman" w:hAnsi="Helvetica" w:cs="Helvetica"/>
          <w:sz w:val="20"/>
          <w:szCs w:val="20"/>
        </w:rPr>
        <w:t xml:space="preserve">. </w:t>
      </w:r>
    </w:p>
    <w:p w:rsidR="00480975" w:rsidRPr="00480975" w:rsidRDefault="00B35CBA" w:rsidP="00690782">
      <w:pPr>
        <w:shd w:val="clear" w:color="auto" w:fill="FFFFFF"/>
        <w:spacing w:after="360" w:line="315" w:lineRule="atLeast"/>
        <w:jc w:val="both"/>
        <w:textAlignment w:val="baseline"/>
        <w:rPr>
          <w:rFonts w:ascii="Helvetica" w:eastAsia="Times New Roman" w:hAnsi="Helvetica" w:cs="Helvetica"/>
          <w:sz w:val="20"/>
          <w:szCs w:val="20"/>
        </w:rPr>
      </w:pPr>
      <w:r w:rsidRPr="00690782">
        <w:rPr>
          <w:rFonts w:ascii="Helvetica" w:eastAsia="Times New Roman" w:hAnsi="Helvetica" w:cs="Helvetica"/>
          <w:sz w:val="20"/>
          <w:szCs w:val="20"/>
        </w:rPr>
        <w:t xml:space="preserve">All representatives of the local self-government units will be part of a one-year education program consisting of 8 modules, while at the same time, they will be working in their home governments on creation of integrity plans that will be presented to the public in late 2016. </w:t>
      </w:r>
    </w:p>
    <w:p w:rsidR="00480975" w:rsidRPr="00480975" w:rsidRDefault="00480975" w:rsidP="00690782">
      <w:pPr>
        <w:shd w:val="clear" w:color="auto" w:fill="FFFFFF"/>
        <w:spacing w:after="360" w:line="315" w:lineRule="atLeast"/>
        <w:jc w:val="both"/>
        <w:textAlignment w:val="baseline"/>
        <w:rPr>
          <w:rFonts w:ascii="Helvetica" w:eastAsia="Times New Roman" w:hAnsi="Helvetica" w:cs="Helvetica"/>
          <w:sz w:val="20"/>
          <w:szCs w:val="20"/>
        </w:rPr>
      </w:pPr>
      <w:r w:rsidRPr="00480975">
        <w:rPr>
          <w:rFonts w:ascii="Helvetica" w:eastAsia="Times New Roman" w:hAnsi="Helvetica" w:cs="Helvetica"/>
          <w:sz w:val="20"/>
          <w:szCs w:val="20"/>
        </w:rPr>
        <w:t xml:space="preserve">TI </w:t>
      </w:r>
      <w:proofErr w:type="spellStart"/>
      <w:r w:rsidRPr="00480975">
        <w:rPr>
          <w:rFonts w:ascii="Helvetica" w:eastAsia="Times New Roman" w:hAnsi="Helvetica" w:cs="Helvetica"/>
          <w:sz w:val="20"/>
          <w:szCs w:val="20"/>
        </w:rPr>
        <w:t>BiH</w:t>
      </w:r>
      <w:proofErr w:type="spellEnd"/>
      <w:r w:rsidR="00B35CBA" w:rsidRPr="00690782">
        <w:rPr>
          <w:rFonts w:ascii="Helvetica" w:eastAsia="Times New Roman" w:hAnsi="Helvetica" w:cs="Helvetica"/>
          <w:sz w:val="20"/>
          <w:szCs w:val="20"/>
        </w:rPr>
        <w:t xml:space="preserve"> performs these activities in cooperation with the Agency for prevention of corruption and coordination of fight against corruption, and with the help of the Association of Local Authorities of the Republic of </w:t>
      </w:r>
      <w:proofErr w:type="spellStart"/>
      <w:r w:rsidR="00B35CBA" w:rsidRPr="00690782">
        <w:rPr>
          <w:rFonts w:ascii="Helvetica" w:eastAsia="Times New Roman" w:hAnsi="Helvetica" w:cs="Helvetica"/>
          <w:sz w:val="20"/>
          <w:szCs w:val="20"/>
        </w:rPr>
        <w:t>Srpska</w:t>
      </w:r>
      <w:proofErr w:type="spellEnd"/>
      <w:r w:rsidR="00B35CBA" w:rsidRPr="00690782">
        <w:rPr>
          <w:rFonts w:ascii="Helvetica" w:eastAsia="Times New Roman" w:hAnsi="Helvetica" w:cs="Helvetica"/>
          <w:sz w:val="20"/>
          <w:szCs w:val="20"/>
        </w:rPr>
        <w:t xml:space="preserve"> and </w:t>
      </w:r>
      <w:r w:rsidR="00690782" w:rsidRPr="00690782">
        <w:rPr>
          <w:rFonts w:ascii="Helvetica" w:eastAsia="Times New Roman" w:hAnsi="Helvetica" w:cs="Helvetica"/>
          <w:sz w:val="20"/>
          <w:szCs w:val="20"/>
        </w:rPr>
        <w:t xml:space="preserve">Association of Municipalities and Cities of the Federation of </w:t>
      </w:r>
      <w:proofErr w:type="spellStart"/>
      <w:r w:rsidR="00690782" w:rsidRPr="00690782">
        <w:rPr>
          <w:rFonts w:ascii="Helvetica" w:eastAsia="Times New Roman" w:hAnsi="Helvetica" w:cs="Helvetica"/>
          <w:sz w:val="20"/>
          <w:szCs w:val="20"/>
        </w:rPr>
        <w:t>BiH</w:t>
      </w:r>
      <w:proofErr w:type="spellEnd"/>
      <w:r w:rsidR="00690782" w:rsidRPr="00690782">
        <w:rPr>
          <w:rFonts w:ascii="Helvetica" w:eastAsia="Times New Roman" w:hAnsi="Helvetica" w:cs="Helvetica"/>
          <w:sz w:val="20"/>
          <w:szCs w:val="20"/>
        </w:rPr>
        <w:t xml:space="preserve">, along with the financial support provided by the Netherlands Embassy in Bosnia and Herzegovina. </w:t>
      </w:r>
    </w:p>
    <w:p w:rsidR="008B75C6" w:rsidRPr="00690782" w:rsidRDefault="008B75C6" w:rsidP="00690782">
      <w:pPr>
        <w:jc w:val="both"/>
      </w:pPr>
    </w:p>
    <w:sectPr w:rsidR="008B75C6" w:rsidRPr="006907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75"/>
    <w:rsid w:val="00480975"/>
    <w:rsid w:val="00690782"/>
    <w:rsid w:val="008B75C6"/>
    <w:rsid w:val="00B35CBA"/>
    <w:rsid w:val="00E9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46D48-CD1F-4162-8270-67B676CA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09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97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80975"/>
    <w:rPr>
      <w:color w:val="0000FF"/>
      <w:u w:val="single"/>
    </w:rPr>
  </w:style>
  <w:style w:type="paragraph" w:styleId="NormalWeb">
    <w:name w:val="Normal (Web)"/>
    <w:basedOn w:val="Normal"/>
    <w:uiPriority w:val="99"/>
    <w:semiHidden/>
    <w:unhideWhenUsed/>
    <w:rsid w:val="004809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8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dkolundzija</cp:lastModifiedBy>
  <cp:revision>2</cp:revision>
  <dcterms:created xsi:type="dcterms:W3CDTF">2015-10-09T10:34:00Z</dcterms:created>
  <dcterms:modified xsi:type="dcterms:W3CDTF">2015-10-09T10:34:00Z</dcterms:modified>
</cp:coreProperties>
</file>