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5B" w:rsidRPr="00CD454B" w:rsidRDefault="0047185B">
      <w:r w:rsidRPr="00CD454B">
        <w:t>9</w:t>
      </w:r>
      <w:r w:rsidRPr="00CD454B">
        <w:rPr>
          <w:vertAlign w:val="superscript"/>
        </w:rPr>
        <w:t>th</w:t>
      </w:r>
      <w:r w:rsidRPr="00CD454B">
        <w:t xml:space="preserve"> December 2015</w:t>
      </w:r>
    </w:p>
    <w:p w:rsidR="0047185B" w:rsidRPr="00CD454B" w:rsidRDefault="0047185B">
      <w:r w:rsidRPr="00CD454B">
        <w:t xml:space="preserve">FIGHT AGAINST CORRUPTION IN BIH: EXPERIENCES AND CHALLENGES </w:t>
      </w:r>
    </w:p>
    <w:p w:rsidR="0047185B" w:rsidRPr="00CD454B" w:rsidRDefault="0047185B">
      <w:r w:rsidRPr="00CD454B">
        <w:t xml:space="preserve">Conference on the occasion of the International Anti-Corruption Day </w:t>
      </w:r>
    </w:p>
    <w:p w:rsidR="00AE22A4" w:rsidRPr="00CD454B" w:rsidRDefault="0043404B">
      <w:r w:rsidRPr="00CD454B">
        <w:t>Hotel Bristol, Sarajevo</w:t>
      </w:r>
    </w:p>
    <w:p w:rsidR="0047185B" w:rsidRPr="00CD454B" w:rsidRDefault="0047185B" w:rsidP="0047185B">
      <w:pPr>
        <w:spacing w:after="0" w:line="240" w:lineRule="auto"/>
        <w:ind w:left="2880" w:hanging="2880"/>
      </w:pPr>
      <w:proofErr w:type="gramStart"/>
      <w:r w:rsidRPr="00CD454B">
        <w:t>in</w:t>
      </w:r>
      <w:proofErr w:type="gramEnd"/>
      <w:r w:rsidRPr="00CD454B">
        <w:t xml:space="preserve"> cooperation with:</w:t>
      </w:r>
      <w:r w:rsidRPr="00CD454B">
        <w:tab/>
      </w:r>
      <w:r w:rsidRPr="00CD454B">
        <w:tab/>
      </w:r>
      <w:r w:rsidRPr="00CD454B">
        <w:tab/>
      </w:r>
      <w:r w:rsidRPr="00CD454B">
        <w:tab/>
        <w:t xml:space="preserve"> This event is financially supported by </w:t>
      </w:r>
    </w:p>
    <w:p w:rsidR="0047185B" w:rsidRPr="00CD454B" w:rsidRDefault="0047185B" w:rsidP="0047185B">
      <w:pPr>
        <w:spacing w:after="0" w:line="240" w:lineRule="auto"/>
        <w:ind w:left="5040"/>
      </w:pPr>
      <w:proofErr w:type="gramStart"/>
      <w:r w:rsidRPr="00CD454B">
        <w:t>the</w:t>
      </w:r>
      <w:proofErr w:type="gramEnd"/>
      <w:r w:rsidRPr="00CD454B">
        <w:t xml:space="preserve"> British Government </w:t>
      </w:r>
    </w:p>
    <w:p w:rsidR="0047185B" w:rsidRPr="00CD454B" w:rsidRDefault="0047185B" w:rsidP="0047185B">
      <w:pPr>
        <w:spacing w:after="0" w:line="240" w:lineRule="auto"/>
        <w:ind w:left="2880" w:hanging="2880"/>
      </w:pPr>
    </w:p>
    <w:p w:rsidR="0047185B" w:rsidRPr="00CD454B" w:rsidRDefault="0047185B" w:rsidP="0047185B">
      <w:pPr>
        <w:tabs>
          <w:tab w:val="center" w:pos="4680"/>
        </w:tabs>
        <w:spacing w:after="0" w:line="240" w:lineRule="auto"/>
      </w:pPr>
      <w:r w:rsidRPr="00CD454B">
        <w:t>TRANSPARENCY INTERNATIONAL</w:t>
      </w:r>
      <w:r w:rsidRPr="00CD454B">
        <w:tab/>
      </w:r>
      <w:r w:rsidRPr="00CD454B">
        <w:tab/>
        <w:t>BRITISH EMBASSY</w:t>
      </w:r>
    </w:p>
    <w:p w:rsidR="0047185B" w:rsidRPr="00CD454B" w:rsidRDefault="0047185B" w:rsidP="0047185B">
      <w:pPr>
        <w:spacing w:after="0" w:line="240" w:lineRule="auto"/>
      </w:pPr>
      <w:r w:rsidRPr="00CD454B">
        <w:t>BOSNIA AND HERZEGOVINA</w:t>
      </w:r>
      <w:r w:rsidRPr="00CD454B">
        <w:tab/>
      </w:r>
      <w:r w:rsidRPr="00CD454B">
        <w:tab/>
      </w:r>
      <w:r w:rsidRPr="00CD454B">
        <w:tab/>
      </w:r>
      <w:r w:rsidRPr="00CD454B">
        <w:tab/>
        <w:t>SARAJEVO</w:t>
      </w:r>
    </w:p>
    <w:p w:rsidR="0047185B" w:rsidRPr="00CD454B" w:rsidRDefault="0047185B"/>
    <w:p w:rsidR="0043404B" w:rsidRPr="00646028" w:rsidRDefault="0047185B">
      <w:pPr>
        <w:rPr>
          <w:b/>
        </w:rPr>
      </w:pPr>
      <w:r w:rsidRPr="00646028">
        <w:rPr>
          <w:b/>
        </w:rPr>
        <w:t>CONFERENCE PROGRAM</w:t>
      </w:r>
      <w:r w:rsidR="00646028">
        <w:rPr>
          <w:b/>
        </w:rPr>
        <w:t xml:space="preserve"> 09.12.2015.</w:t>
      </w:r>
    </w:p>
    <w:p w:rsidR="0043404B" w:rsidRPr="00CD454B" w:rsidRDefault="0043404B"/>
    <w:p w:rsidR="0043404B" w:rsidRPr="00646028" w:rsidRDefault="0047185B">
      <w:pPr>
        <w:rPr>
          <w:b/>
        </w:rPr>
      </w:pPr>
      <w:r w:rsidRPr="00646028">
        <w:rPr>
          <w:b/>
        </w:rPr>
        <w:t>AGENDA</w:t>
      </w:r>
      <w:r w:rsidR="0043404B" w:rsidRPr="00646028">
        <w:rPr>
          <w:b/>
        </w:rPr>
        <w:t xml:space="preserve"> </w:t>
      </w:r>
    </w:p>
    <w:p w:rsidR="0043404B" w:rsidRPr="00CD454B" w:rsidRDefault="0043404B">
      <w:r w:rsidRPr="00CD454B">
        <w:t xml:space="preserve">09:00-09:30 </w:t>
      </w:r>
      <w:r w:rsidR="0047185B" w:rsidRPr="00CD454B">
        <w:t xml:space="preserve">Registration and welcome coffee / press conference </w:t>
      </w:r>
    </w:p>
    <w:p w:rsidR="0043404B" w:rsidRPr="00CD454B" w:rsidRDefault="0047185B">
      <w:r w:rsidRPr="00CD454B">
        <w:t>09:30-10:00</w:t>
      </w:r>
      <w:r w:rsidR="00646028">
        <w:t xml:space="preserve"> </w:t>
      </w:r>
      <w:bookmarkStart w:id="0" w:name="_GoBack"/>
      <w:bookmarkEnd w:id="0"/>
      <w:r w:rsidRPr="00CD454B">
        <w:t>Introductory speeches</w:t>
      </w:r>
    </w:p>
    <w:p w:rsidR="0043404B" w:rsidRPr="00CD454B" w:rsidRDefault="0043404B">
      <w:proofErr w:type="spellStart"/>
      <w:r w:rsidRPr="00CD454B">
        <w:t>Sead</w:t>
      </w:r>
      <w:proofErr w:type="spellEnd"/>
      <w:r w:rsidRPr="00CD454B">
        <w:t xml:space="preserve"> </w:t>
      </w:r>
      <w:proofErr w:type="spellStart"/>
      <w:r w:rsidRPr="00CD454B">
        <w:t>Lisak</w:t>
      </w:r>
      <w:proofErr w:type="spellEnd"/>
      <w:r w:rsidRPr="00CD454B">
        <w:t xml:space="preserve">, </w:t>
      </w:r>
      <w:r w:rsidR="0047185B" w:rsidRPr="00CD454B">
        <w:t xml:space="preserve">Director of the Agency for the Prevention of Corruption and Coordination of the Fight against Corruption </w:t>
      </w:r>
    </w:p>
    <w:p w:rsidR="0043404B" w:rsidRPr="00CD454B" w:rsidRDefault="0047185B">
      <w:r w:rsidRPr="00CD454B">
        <w:t>HM</w:t>
      </w:r>
      <w:r w:rsidR="0043404B" w:rsidRPr="00CD454B">
        <w:t xml:space="preserve"> Edward Ferguson, </w:t>
      </w:r>
      <w:r w:rsidR="00D26D89" w:rsidRPr="00CD454B">
        <w:t xml:space="preserve">Ambassador of the United Kingdom of Great Britain and Northern Ireland to </w:t>
      </w:r>
      <w:proofErr w:type="spellStart"/>
      <w:r w:rsidR="00D26D89" w:rsidRPr="00CD454B">
        <w:t>BiH</w:t>
      </w:r>
      <w:proofErr w:type="spellEnd"/>
      <w:r w:rsidR="00D26D89" w:rsidRPr="00CD454B">
        <w:t xml:space="preserve"> </w:t>
      </w:r>
    </w:p>
    <w:p w:rsidR="0043404B" w:rsidRPr="00CD454B" w:rsidRDefault="0043404B">
      <w:proofErr w:type="spellStart"/>
      <w:r w:rsidRPr="00CD454B">
        <w:t>Chloé</w:t>
      </w:r>
      <w:proofErr w:type="spellEnd"/>
      <w:r w:rsidRPr="00CD454B">
        <w:t xml:space="preserve"> Berger, </w:t>
      </w:r>
      <w:r w:rsidR="00D26D89" w:rsidRPr="00CD454B">
        <w:t xml:space="preserve">EU Delegation to </w:t>
      </w:r>
      <w:proofErr w:type="spellStart"/>
      <w:r w:rsidR="00D26D89" w:rsidRPr="00CD454B">
        <w:t>BiH</w:t>
      </w:r>
      <w:proofErr w:type="spellEnd"/>
      <w:r w:rsidR="00D26D89" w:rsidRPr="00CD454B">
        <w:t xml:space="preserve">, Head of Section of Justice and Home Affairs and Public Administration Reform </w:t>
      </w:r>
    </w:p>
    <w:p w:rsidR="00D26D89" w:rsidRPr="00CD454B" w:rsidRDefault="00D26D89" w:rsidP="00D26D89">
      <w:r w:rsidRPr="00CD454B">
        <w:t>Aleksandra Pandurevic</w:t>
      </w:r>
      <w:r w:rsidR="0043404B" w:rsidRPr="00CD454B">
        <w:t xml:space="preserve">, </w:t>
      </w:r>
      <w:r w:rsidRPr="00CD454B">
        <w:t xml:space="preserve">Chairman of the Commission for Selection and Monitoring of the Agency for the Prevention of Corruption and Coordination of the Fight against Corruption </w:t>
      </w:r>
    </w:p>
    <w:p w:rsidR="00D26D89" w:rsidRPr="00CD454B" w:rsidRDefault="001A1DC3">
      <w:r w:rsidRPr="00CD454B">
        <w:t>Srdj</w:t>
      </w:r>
      <w:r w:rsidR="00D26D89" w:rsidRPr="00CD454B">
        <w:t>an Blagovc</w:t>
      </w:r>
      <w:r w:rsidR="0043404B" w:rsidRPr="00CD454B">
        <w:t xml:space="preserve">anin, </w:t>
      </w:r>
      <w:r w:rsidR="00D26D89" w:rsidRPr="00CD454B">
        <w:t xml:space="preserve">Chairman of the Board of Directors of Transparency International </w:t>
      </w:r>
      <w:proofErr w:type="spellStart"/>
      <w:r w:rsidR="00D26D89" w:rsidRPr="00CD454B">
        <w:t>BiH</w:t>
      </w:r>
      <w:proofErr w:type="spellEnd"/>
      <w:r w:rsidR="00D26D89" w:rsidRPr="00CD454B">
        <w:t xml:space="preserve"> (TI </w:t>
      </w:r>
      <w:proofErr w:type="spellStart"/>
      <w:r w:rsidR="00D26D89" w:rsidRPr="00CD454B">
        <w:t>BiH</w:t>
      </w:r>
      <w:proofErr w:type="spellEnd"/>
      <w:r w:rsidR="00D26D89" w:rsidRPr="00CD454B">
        <w:t xml:space="preserve">) </w:t>
      </w:r>
    </w:p>
    <w:p w:rsidR="0043404B" w:rsidRPr="00646028" w:rsidRDefault="0043404B">
      <w:pPr>
        <w:rPr>
          <w:b/>
        </w:rPr>
      </w:pPr>
      <w:r w:rsidRPr="00646028">
        <w:rPr>
          <w:b/>
        </w:rPr>
        <w:t>I. PANEL</w:t>
      </w:r>
    </w:p>
    <w:p w:rsidR="0043404B" w:rsidRPr="00CD454B" w:rsidRDefault="0043404B">
      <w:r w:rsidRPr="00CD454B">
        <w:t>10:00-</w:t>
      </w:r>
      <w:proofErr w:type="gramStart"/>
      <w:r w:rsidRPr="00CD454B">
        <w:t xml:space="preserve">11:00 </w:t>
      </w:r>
      <w:r w:rsidR="00D26D89" w:rsidRPr="00CD454B">
        <w:t xml:space="preserve"> Integrity</w:t>
      </w:r>
      <w:proofErr w:type="gramEnd"/>
      <w:r w:rsidRPr="00CD454B">
        <w:t xml:space="preserve"> </w:t>
      </w:r>
      <w:r w:rsidR="001A1DC3" w:rsidRPr="00CD454B">
        <w:t xml:space="preserve">– Identification and elimination of risk areas </w:t>
      </w:r>
      <w:r w:rsidRPr="00CD454B">
        <w:t xml:space="preserve"> </w:t>
      </w:r>
    </w:p>
    <w:p w:rsidR="0043404B" w:rsidRPr="00CD454B" w:rsidRDefault="001A1DC3">
      <w:r w:rsidRPr="00CD454B">
        <w:t xml:space="preserve">The relation between integrity and corruption </w:t>
      </w:r>
    </w:p>
    <w:p w:rsidR="001A1DC3" w:rsidRPr="00CD454B" w:rsidRDefault="0043404B" w:rsidP="001A1DC3">
      <w:r w:rsidRPr="00CD454B">
        <w:t xml:space="preserve">Dragan </w:t>
      </w:r>
      <w:proofErr w:type="spellStart"/>
      <w:r w:rsidRPr="00CD454B">
        <w:t>Slipac</w:t>
      </w:r>
      <w:proofErr w:type="spellEnd"/>
      <w:r w:rsidRPr="00CD454B">
        <w:t xml:space="preserve">, </w:t>
      </w:r>
      <w:r w:rsidR="001A1DC3" w:rsidRPr="00CD454B">
        <w:t xml:space="preserve">Vice-Director of the Agency for the Prevention of Corruption and Coordination of the Fight against Corruption </w:t>
      </w:r>
    </w:p>
    <w:p w:rsidR="0043404B" w:rsidRPr="00CD454B" w:rsidRDefault="001A1DC3">
      <w:r w:rsidRPr="00CD454B">
        <w:t xml:space="preserve">Associate Professor, </w:t>
      </w:r>
      <w:proofErr w:type="spellStart"/>
      <w:r w:rsidRPr="00CD454B">
        <w:t>Almir</w:t>
      </w:r>
      <w:proofErr w:type="spellEnd"/>
      <w:r w:rsidRPr="00CD454B">
        <w:t xml:space="preserve"> </w:t>
      </w:r>
      <w:proofErr w:type="spellStart"/>
      <w:r w:rsidRPr="00CD454B">
        <w:t>Maljevic</w:t>
      </w:r>
      <w:proofErr w:type="spellEnd"/>
      <w:r w:rsidR="0043404B" w:rsidRPr="00CD454B">
        <w:t xml:space="preserve">, </w:t>
      </w:r>
      <w:r w:rsidRPr="00CD454B">
        <w:t xml:space="preserve">Criminal Policy Research Centre (CPRC) </w:t>
      </w:r>
    </w:p>
    <w:p w:rsidR="0043404B" w:rsidRPr="00CD454B" w:rsidRDefault="001A1DC3">
      <w:proofErr w:type="spellStart"/>
      <w:r w:rsidRPr="00CD454B">
        <w:lastRenderedPageBreak/>
        <w:t>Tomislav</w:t>
      </w:r>
      <w:proofErr w:type="spellEnd"/>
      <w:r w:rsidRPr="00CD454B">
        <w:t xml:space="preserve"> </w:t>
      </w:r>
      <w:proofErr w:type="spellStart"/>
      <w:r w:rsidRPr="00CD454B">
        <w:t>Curic</w:t>
      </w:r>
      <w:proofErr w:type="spellEnd"/>
      <w:r w:rsidR="0043404B" w:rsidRPr="00CD454B">
        <w:t xml:space="preserve">, </w:t>
      </w:r>
      <w:r w:rsidRPr="00CD454B">
        <w:t xml:space="preserve">Anti-Corruption Expert, </w:t>
      </w:r>
      <w:r w:rsidR="0043404B" w:rsidRPr="00CD454B">
        <w:t xml:space="preserve">Regional Anti-Corruption Initiative – RAI </w:t>
      </w:r>
    </w:p>
    <w:p w:rsidR="0043404B" w:rsidRPr="00646028" w:rsidRDefault="001A1DC3">
      <w:pPr>
        <w:rPr>
          <w:b/>
        </w:rPr>
      </w:pPr>
      <w:r w:rsidRPr="00646028">
        <w:rPr>
          <w:b/>
        </w:rPr>
        <w:t>Discussion</w:t>
      </w:r>
    </w:p>
    <w:p w:rsidR="0043404B" w:rsidRPr="00CD454B" w:rsidRDefault="0043404B">
      <w:r w:rsidRPr="00CD454B">
        <w:t>11:00</w:t>
      </w:r>
      <w:r w:rsidR="001A1DC3" w:rsidRPr="00CD454B">
        <w:t>-11:15 Break</w:t>
      </w:r>
    </w:p>
    <w:p w:rsidR="0043404B" w:rsidRPr="00646028" w:rsidRDefault="0043404B">
      <w:pPr>
        <w:rPr>
          <w:b/>
        </w:rPr>
      </w:pPr>
      <w:r w:rsidRPr="00646028">
        <w:rPr>
          <w:b/>
        </w:rPr>
        <w:t xml:space="preserve">II. PANEL </w:t>
      </w:r>
    </w:p>
    <w:p w:rsidR="0043404B" w:rsidRPr="00CD454B" w:rsidRDefault="0043404B">
      <w:r w:rsidRPr="00CD454B">
        <w:t xml:space="preserve">11:15-12:15 Transparency International </w:t>
      </w:r>
      <w:proofErr w:type="spellStart"/>
      <w:r w:rsidRPr="00CD454B">
        <w:t>BiH</w:t>
      </w:r>
      <w:proofErr w:type="spellEnd"/>
      <w:r w:rsidRPr="00CD454B">
        <w:t xml:space="preserve"> (TI </w:t>
      </w:r>
      <w:proofErr w:type="spellStart"/>
      <w:r w:rsidRPr="00CD454B">
        <w:t>BiH</w:t>
      </w:r>
      <w:proofErr w:type="spellEnd"/>
      <w:r w:rsidRPr="00CD454B">
        <w:t xml:space="preserve">) </w:t>
      </w:r>
    </w:p>
    <w:p w:rsidR="0043404B" w:rsidRPr="00CD454B" w:rsidRDefault="001A1DC3">
      <w:r w:rsidRPr="00CD454B">
        <w:t xml:space="preserve">Presentation of the research: Study of National Integrity System (NIS) </w:t>
      </w:r>
      <w:proofErr w:type="spellStart"/>
      <w:r w:rsidRPr="00CD454B">
        <w:t>BiH</w:t>
      </w:r>
      <w:proofErr w:type="spellEnd"/>
      <w:r w:rsidRPr="00CD454B">
        <w:t xml:space="preserve"> 2015 </w:t>
      </w:r>
    </w:p>
    <w:p w:rsidR="001A1DC3" w:rsidRPr="00CD454B" w:rsidRDefault="001A1DC3" w:rsidP="001A1DC3">
      <w:r w:rsidRPr="00CD454B">
        <w:t xml:space="preserve">Srdjan Blagovcanin, Chairman of the Board of Directors of Transparency International </w:t>
      </w:r>
      <w:proofErr w:type="spellStart"/>
      <w:r w:rsidRPr="00CD454B">
        <w:t>BiH</w:t>
      </w:r>
      <w:proofErr w:type="spellEnd"/>
      <w:r w:rsidRPr="00CD454B">
        <w:t xml:space="preserve"> (TI </w:t>
      </w:r>
      <w:proofErr w:type="spellStart"/>
      <w:r w:rsidRPr="00CD454B">
        <w:t>BiH</w:t>
      </w:r>
      <w:proofErr w:type="spellEnd"/>
      <w:r w:rsidRPr="00CD454B">
        <w:t xml:space="preserve">) </w:t>
      </w:r>
    </w:p>
    <w:p w:rsidR="001A1DC3" w:rsidRPr="00CD454B" w:rsidRDefault="001A1DC3" w:rsidP="001A1DC3">
      <w:proofErr w:type="spellStart"/>
      <w:r w:rsidRPr="00CD454B">
        <w:t>Chloé</w:t>
      </w:r>
      <w:proofErr w:type="spellEnd"/>
      <w:r w:rsidRPr="00CD454B">
        <w:t xml:space="preserve"> Berger, EU Delegation to </w:t>
      </w:r>
      <w:proofErr w:type="spellStart"/>
      <w:r w:rsidRPr="00CD454B">
        <w:t>BiH</w:t>
      </w:r>
      <w:proofErr w:type="spellEnd"/>
      <w:r w:rsidRPr="00CD454B">
        <w:t xml:space="preserve">, Head of Section of Justice and Home Affairs and Public Administration Reform </w:t>
      </w:r>
    </w:p>
    <w:p w:rsidR="0043404B" w:rsidRPr="00CD454B" w:rsidRDefault="0043404B">
      <w:proofErr w:type="spellStart"/>
      <w:r w:rsidRPr="00CD454B">
        <w:t>Darija</w:t>
      </w:r>
      <w:proofErr w:type="spellEnd"/>
      <w:r w:rsidRPr="00CD454B">
        <w:t xml:space="preserve"> </w:t>
      </w:r>
      <w:proofErr w:type="spellStart"/>
      <w:r w:rsidRPr="00CD454B">
        <w:t>Ramljak</w:t>
      </w:r>
      <w:proofErr w:type="spellEnd"/>
      <w:r w:rsidRPr="00CD454B">
        <w:t>,</w:t>
      </w:r>
      <w:r w:rsidR="00816500" w:rsidRPr="00CD454B">
        <w:t xml:space="preserve"> Assistant </w:t>
      </w:r>
      <w:r w:rsidR="001A1DC3" w:rsidRPr="00CD454B">
        <w:t xml:space="preserve">Director, Directorate for European Integration of </w:t>
      </w:r>
      <w:proofErr w:type="spellStart"/>
      <w:r w:rsidR="001A1DC3" w:rsidRPr="00CD454B">
        <w:t>BiH</w:t>
      </w:r>
      <w:proofErr w:type="spellEnd"/>
      <w:r w:rsidR="001A1DC3" w:rsidRPr="00CD454B">
        <w:t xml:space="preserve">  </w:t>
      </w:r>
      <w:r w:rsidRPr="00CD454B">
        <w:t xml:space="preserve"> </w:t>
      </w:r>
    </w:p>
    <w:p w:rsidR="0043404B" w:rsidRPr="00CD454B" w:rsidRDefault="001A1DC3">
      <w:r w:rsidRPr="00CD454B">
        <w:t xml:space="preserve">Adnan </w:t>
      </w:r>
      <w:proofErr w:type="spellStart"/>
      <w:r w:rsidRPr="00CD454B">
        <w:t>Huskic</w:t>
      </w:r>
      <w:proofErr w:type="spellEnd"/>
      <w:r w:rsidR="0043404B" w:rsidRPr="00CD454B">
        <w:t xml:space="preserve">, Friedrich </w:t>
      </w:r>
      <w:proofErr w:type="spellStart"/>
      <w:r w:rsidR="0043404B" w:rsidRPr="00CD454B">
        <w:t>Naumann</w:t>
      </w:r>
      <w:proofErr w:type="spellEnd"/>
      <w:r w:rsidR="0043404B" w:rsidRPr="00CD454B">
        <w:t xml:space="preserve"> </w:t>
      </w:r>
      <w:proofErr w:type="spellStart"/>
      <w:r w:rsidR="0043404B" w:rsidRPr="00CD454B">
        <w:t>Stiftung</w:t>
      </w:r>
      <w:proofErr w:type="spellEnd"/>
      <w:r w:rsidR="0043404B" w:rsidRPr="00CD454B">
        <w:t xml:space="preserve"> </w:t>
      </w:r>
    </w:p>
    <w:p w:rsidR="0043404B" w:rsidRPr="00646028" w:rsidRDefault="001A1DC3">
      <w:pPr>
        <w:rPr>
          <w:b/>
        </w:rPr>
      </w:pPr>
      <w:r w:rsidRPr="00646028">
        <w:rPr>
          <w:b/>
        </w:rPr>
        <w:t>Discussion</w:t>
      </w:r>
    </w:p>
    <w:p w:rsidR="0043404B" w:rsidRPr="00CD454B" w:rsidRDefault="001A1DC3">
      <w:r w:rsidRPr="00CD454B">
        <w:t>12:15-12:30 Break</w:t>
      </w:r>
    </w:p>
    <w:p w:rsidR="0043404B" w:rsidRPr="00646028" w:rsidRDefault="0043404B">
      <w:pPr>
        <w:rPr>
          <w:b/>
        </w:rPr>
      </w:pPr>
      <w:r w:rsidRPr="00646028">
        <w:rPr>
          <w:b/>
        </w:rPr>
        <w:t xml:space="preserve"> III. PANEL </w:t>
      </w:r>
    </w:p>
    <w:p w:rsidR="0043404B" w:rsidRPr="00CD454B" w:rsidRDefault="0043404B">
      <w:r w:rsidRPr="00CD454B">
        <w:t xml:space="preserve">12:30-13:30 </w:t>
      </w:r>
      <w:r w:rsidR="001A1DC3" w:rsidRPr="00CD454B">
        <w:t xml:space="preserve">Strategy for combating corruption 2015-2019 </w:t>
      </w:r>
    </w:p>
    <w:p w:rsidR="0043404B" w:rsidRPr="00CD454B" w:rsidRDefault="001A1DC3">
      <w:r w:rsidRPr="00CD454B">
        <w:t xml:space="preserve">Fight against corruption in </w:t>
      </w:r>
      <w:proofErr w:type="spellStart"/>
      <w:r w:rsidRPr="00CD454B">
        <w:t>BiH</w:t>
      </w:r>
      <w:proofErr w:type="spellEnd"/>
      <w:r w:rsidRPr="00CD454B">
        <w:t xml:space="preserve">: experiences and challenges </w:t>
      </w:r>
    </w:p>
    <w:p w:rsidR="00816500" w:rsidRPr="00CD454B" w:rsidRDefault="001A1DC3" w:rsidP="00816500">
      <w:proofErr w:type="spellStart"/>
      <w:r w:rsidRPr="00CD454B">
        <w:t>Vladica</w:t>
      </w:r>
      <w:proofErr w:type="spellEnd"/>
      <w:r w:rsidRPr="00CD454B">
        <w:t xml:space="preserve"> </w:t>
      </w:r>
      <w:proofErr w:type="spellStart"/>
      <w:r w:rsidRPr="00CD454B">
        <w:t>Babic</w:t>
      </w:r>
      <w:proofErr w:type="spellEnd"/>
      <w:r w:rsidR="0043404B" w:rsidRPr="00CD454B">
        <w:t xml:space="preserve">, </w:t>
      </w:r>
      <w:r w:rsidR="00816500" w:rsidRPr="00CD454B">
        <w:t xml:space="preserve">Assistant Director of the Agency for the Prevention of Corruption and Coordination of the Fight against Corruption </w:t>
      </w:r>
    </w:p>
    <w:p w:rsidR="0043404B" w:rsidRPr="00CD454B" w:rsidRDefault="00816500">
      <w:r w:rsidRPr="00CD454B">
        <w:t xml:space="preserve">Zoran </w:t>
      </w:r>
      <w:proofErr w:type="spellStart"/>
      <w:r w:rsidRPr="00CD454B">
        <w:t>Jac</w:t>
      </w:r>
      <w:r w:rsidR="0043404B" w:rsidRPr="00CD454B">
        <w:t>ev</w:t>
      </w:r>
      <w:proofErr w:type="spellEnd"/>
      <w:r w:rsidR="0043404B" w:rsidRPr="00CD454B">
        <w:t xml:space="preserve">, </w:t>
      </w:r>
      <w:r w:rsidRPr="00CD454B">
        <w:t>Team Leader, project “</w:t>
      </w:r>
      <w:r w:rsidR="00CD454B" w:rsidRPr="00CD454B">
        <w:t>Streng</w:t>
      </w:r>
      <w:r w:rsidR="00CD454B">
        <w:t>t</w:t>
      </w:r>
      <w:r w:rsidR="00CD454B" w:rsidRPr="00CD454B">
        <w:t>hening</w:t>
      </w:r>
      <w:r w:rsidRPr="00CD454B">
        <w:t xml:space="preserve"> Anti-Corruption Capacities and CSO networks in the area” (PAK)</w:t>
      </w:r>
      <w:r w:rsidR="0043404B" w:rsidRPr="00CD454B">
        <w:t xml:space="preserve"> </w:t>
      </w:r>
    </w:p>
    <w:p w:rsidR="0047185B" w:rsidRPr="00CD454B" w:rsidRDefault="00816500">
      <w:r w:rsidRPr="00CD454B">
        <w:t xml:space="preserve">Mladen </w:t>
      </w:r>
      <w:proofErr w:type="spellStart"/>
      <w:r w:rsidRPr="00CD454B">
        <w:t>Maksimovic</w:t>
      </w:r>
      <w:proofErr w:type="spellEnd"/>
      <w:r w:rsidR="0043404B" w:rsidRPr="00CD454B">
        <w:t>,</w:t>
      </w:r>
      <w:r w:rsidRPr="00CD454B">
        <w:t xml:space="preserve"> President of the temporary expert body, Ministry of Justice of the Republic of </w:t>
      </w:r>
      <w:proofErr w:type="spellStart"/>
      <w:r w:rsidRPr="00CD454B">
        <w:t>Srpska</w:t>
      </w:r>
      <w:proofErr w:type="spellEnd"/>
      <w:r w:rsidRPr="00CD454B">
        <w:t xml:space="preserve"> </w:t>
      </w:r>
    </w:p>
    <w:p w:rsidR="0047185B" w:rsidRPr="00CD454B" w:rsidRDefault="00816500">
      <w:proofErr w:type="spellStart"/>
      <w:r w:rsidRPr="00CD454B">
        <w:t>Hajradin</w:t>
      </w:r>
      <w:proofErr w:type="spellEnd"/>
      <w:r w:rsidRPr="00CD454B">
        <w:t xml:space="preserve"> </w:t>
      </w:r>
      <w:proofErr w:type="spellStart"/>
      <w:r w:rsidRPr="00CD454B">
        <w:t>Mekic</w:t>
      </w:r>
      <w:proofErr w:type="spellEnd"/>
      <w:r w:rsidR="0043404B" w:rsidRPr="00CD454B">
        <w:t>,</w:t>
      </w:r>
      <w:r w:rsidRPr="00CD454B">
        <w:t xml:space="preserve"> </w:t>
      </w:r>
      <w:r w:rsidR="00CD454B" w:rsidRPr="00CD454B">
        <w:t xml:space="preserve">Head of Cabinet of the Ministry of Interior of the Federation of Bosnia and Herzegovina </w:t>
      </w:r>
    </w:p>
    <w:p w:rsidR="0047185B" w:rsidRPr="00CD454B" w:rsidRDefault="00CD454B">
      <w:r w:rsidRPr="00CD454B">
        <w:t xml:space="preserve">Associate Professor Armin </w:t>
      </w:r>
      <w:proofErr w:type="spellStart"/>
      <w:r w:rsidRPr="00CD454B">
        <w:t>Krzalic</w:t>
      </w:r>
      <w:proofErr w:type="spellEnd"/>
      <w:r w:rsidRPr="00CD454B">
        <w:t xml:space="preserve">, Project Director, Centre for Security Studies (CSS) </w:t>
      </w:r>
    </w:p>
    <w:p w:rsidR="0047185B" w:rsidRPr="00CD454B" w:rsidRDefault="0043404B">
      <w:r w:rsidRPr="00CD454B">
        <w:t>Dis</w:t>
      </w:r>
      <w:r w:rsidR="00CD454B" w:rsidRPr="00CD454B">
        <w:t>cussion</w:t>
      </w:r>
      <w:r w:rsidRPr="00CD454B">
        <w:t xml:space="preserve"> </w:t>
      </w:r>
    </w:p>
    <w:p w:rsidR="0047185B" w:rsidRPr="00CD454B" w:rsidRDefault="0043404B">
      <w:r w:rsidRPr="00CD454B">
        <w:t>13:30-1</w:t>
      </w:r>
      <w:r w:rsidR="00CD454B" w:rsidRPr="00CD454B">
        <w:t>3:35 Organizers closing remarks</w:t>
      </w:r>
    </w:p>
    <w:p w:rsidR="0043404B" w:rsidRPr="00CD454B" w:rsidRDefault="00CD454B">
      <w:r w:rsidRPr="00CD454B">
        <w:t>13:35-15:00 Lunch</w:t>
      </w:r>
    </w:p>
    <w:sectPr w:rsidR="0043404B" w:rsidRPr="00CD45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4B"/>
    <w:rsid w:val="001A1DC3"/>
    <w:rsid w:val="0043404B"/>
    <w:rsid w:val="0047185B"/>
    <w:rsid w:val="00646028"/>
    <w:rsid w:val="00816500"/>
    <w:rsid w:val="00AE22A4"/>
    <w:rsid w:val="00CD454B"/>
    <w:rsid w:val="00D2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69DD5-0BD0-44EA-9093-55297918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dkolundzija</cp:lastModifiedBy>
  <cp:revision>2</cp:revision>
  <dcterms:created xsi:type="dcterms:W3CDTF">2015-12-09T09:36:00Z</dcterms:created>
  <dcterms:modified xsi:type="dcterms:W3CDTF">2015-12-09T09:36:00Z</dcterms:modified>
</cp:coreProperties>
</file>