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D4" w:rsidRPr="00486624" w:rsidRDefault="002044D4" w:rsidP="002044D4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    </w:t>
      </w:r>
      <w:r w:rsidRPr="00A1339B">
        <w:rPr>
          <w:noProof/>
          <w:sz w:val="20"/>
          <w:szCs w:val="20"/>
        </w:rPr>
        <w:t xml:space="preserve">    </w:t>
      </w:r>
      <w:r w:rsidRPr="00245BB8">
        <w:rPr>
          <w:noProof/>
        </w:rPr>
        <w:drawing>
          <wp:inline distT="0" distB="0" distL="0" distR="0">
            <wp:extent cx="2190750" cy="609600"/>
            <wp:effectExtent l="0" t="0" r="0" b="0"/>
            <wp:docPr id="3" name="Picture 3" descr="Srpsk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rpsk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39B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t xml:space="preserve">   </w:t>
      </w:r>
      <w:r w:rsidRPr="00A1339B">
        <w:rPr>
          <w:noProof/>
          <w:sz w:val="20"/>
          <w:szCs w:val="20"/>
        </w:rPr>
        <w:t xml:space="preserve">        </w:t>
      </w:r>
      <w:r w:rsidRPr="00245BB8">
        <w:rPr>
          <w:noProof/>
        </w:rPr>
        <w:drawing>
          <wp:inline distT="0" distB="0" distL="0" distR="0">
            <wp:extent cx="1038225" cy="695325"/>
            <wp:effectExtent l="0" t="0" r="9525" b="9525"/>
            <wp:docPr id="2" name="Picture 2" descr="downlo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wnload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39B">
        <w:rPr>
          <w:noProof/>
          <w:sz w:val="20"/>
          <w:szCs w:val="20"/>
        </w:rPr>
        <w:t xml:space="preserve">       </w:t>
      </w:r>
      <w:r>
        <w:rPr>
          <w:noProof/>
          <w:sz w:val="20"/>
          <w:szCs w:val="20"/>
        </w:rPr>
        <w:t xml:space="preserve">        </w:t>
      </w:r>
      <w:r w:rsidRPr="00A1339B">
        <w:rPr>
          <w:noProof/>
          <w:sz w:val="20"/>
          <w:szCs w:val="20"/>
        </w:rPr>
        <w:t xml:space="preserve"> </w:t>
      </w:r>
      <w:r w:rsidRPr="00BA6B99">
        <w:rPr>
          <w:noProof/>
          <w:sz w:val="20"/>
          <w:szCs w:val="20"/>
        </w:rPr>
        <w:drawing>
          <wp:inline distT="0" distB="0" distL="0" distR="0">
            <wp:extent cx="1304925" cy="866775"/>
            <wp:effectExtent l="0" t="0" r="9525" b="9525"/>
            <wp:docPr id="1" name="Picture 1" descr="sarajevo_en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rajevo_en-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4D4" w:rsidRDefault="002044D4" w:rsidP="002044D4">
      <w:pPr>
        <w:jc w:val="center"/>
        <w:rPr>
          <w:b/>
        </w:rPr>
      </w:pPr>
    </w:p>
    <w:p w:rsidR="002044D4" w:rsidRDefault="002044D4" w:rsidP="002044D4">
      <w:pPr>
        <w:jc w:val="center"/>
        <w:rPr>
          <w:b/>
        </w:rPr>
      </w:pPr>
    </w:p>
    <w:p w:rsidR="002044D4" w:rsidRDefault="002044D4" w:rsidP="002044D4">
      <w:pPr>
        <w:jc w:val="center"/>
        <w:rPr>
          <w:b/>
        </w:rPr>
      </w:pPr>
    </w:p>
    <w:p w:rsidR="002044D4" w:rsidRDefault="002044D4" w:rsidP="002044D4">
      <w:pPr>
        <w:jc w:val="center"/>
        <w:rPr>
          <w:rFonts w:ascii="Arial" w:hAnsi="Arial" w:cs="Arial"/>
          <w:b/>
          <w:sz w:val="20"/>
          <w:szCs w:val="20"/>
        </w:rPr>
      </w:pPr>
      <w:r w:rsidRPr="00491A49">
        <w:rPr>
          <w:rFonts w:ascii="Arial" w:hAnsi="Arial" w:cs="Arial"/>
          <w:b/>
          <w:sz w:val="20"/>
          <w:szCs w:val="20"/>
        </w:rPr>
        <w:t>“Monitoring reforme javne uprave – PARM”</w:t>
      </w:r>
    </w:p>
    <w:p w:rsidR="002044D4" w:rsidRPr="00491A49" w:rsidRDefault="002044D4" w:rsidP="002044D4">
      <w:pPr>
        <w:jc w:val="center"/>
        <w:rPr>
          <w:rFonts w:ascii="Arial" w:hAnsi="Arial" w:cs="Arial"/>
          <w:b/>
          <w:sz w:val="20"/>
          <w:szCs w:val="20"/>
        </w:rPr>
      </w:pPr>
    </w:p>
    <w:p w:rsidR="002044D4" w:rsidRPr="00491A49" w:rsidRDefault="002044D4" w:rsidP="002044D4">
      <w:pPr>
        <w:jc w:val="center"/>
        <w:rPr>
          <w:rFonts w:ascii="Arial" w:hAnsi="Arial" w:cs="Arial"/>
          <w:b/>
          <w:sz w:val="20"/>
          <w:szCs w:val="20"/>
        </w:rPr>
      </w:pPr>
      <w:r w:rsidRPr="00491A49">
        <w:rPr>
          <w:rFonts w:ascii="Arial" w:hAnsi="Arial" w:cs="Arial"/>
          <w:b/>
          <w:sz w:val="20"/>
          <w:szCs w:val="20"/>
        </w:rPr>
        <w:t>Predstavljanje finalnih nalaza istraživanja u oblasti javnih finansija, upravljanja ljudskim resursima, javnog mnjenja o upoznatosti i zadovoljstvu građana sa reformom javne uprave i percepcija javne uprave u BiH</w:t>
      </w:r>
    </w:p>
    <w:p w:rsidR="002044D4" w:rsidRPr="00491A49" w:rsidRDefault="002044D4" w:rsidP="002044D4">
      <w:pPr>
        <w:jc w:val="center"/>
        <w:rPr>
          <w:rFonts w:ascii="Arial" w:hAnsi="Arial" w:cs="Arial"/>
          <w:b/>
          <w:sz w:val="20"/>
          <w:szCs w:val="20"/>
        </w:rPr>
      </w:pPr>
    </w:p>
    <w:p w:rsidR="002044D4" w:rsidRPr="00491A49" w:rsidRDefault="002044D4" w:rsidP="002044D4">
      <w:pPr>
        <w:jc w:val="center"/>
        <w:rPr>
          <w:rFonts w:ascii="Arial" w:hAnsi="Arial" w:cs="Arial"/>
          <w:b/>
        </w:rPr>
      </w:pPr>
      <w:r w:rsidRPr="00491A49">
        <w:rPr>
          <w:rFonts w:ascii="Arial" w:hAnsi="Arial" w:cs="Arial"/>
          <w:b/>
        </w:rPr>
        <w:t>22.09.2014, Hotel Europe, Sarajevo</w:t>
      </w:r>
    </w:p>
    <w:p w:rsidR="002044D4" w:rsidRPr="00491A49" w:rsidRDefault="002044D4" w:rsidP="002044D4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449"/>
      </w:tblGrid>
      <w:tr w:rsidR="002044D4" w:rsidRPr="00BA6B99" w:rsidTr="000C3C87">
        <w:trPr>
          <w:trHeight w:val="475"/>
        </w:trPr>
        <w:tc>
          <w:tcPr>
            <w:tcW w:w="1789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10.30 - 10.45</w:t>
            </w:r>
          </w:p>
        </w:tc>
        <w:tc>
          <w:tcPr>
            <w:tcW w:w="12205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Registracija učesnika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4D4" w:rsidRPr="00BA6B99" w:rsidTr="000C3C87">
        <w:trPr>
          <w:trHeight w:val="475"/>
        </w:trPr>
        <w:tc>
          <w:tcPr>
            <w:tcW w:w="1789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10.45 – 11.00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05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Izjave za medije</w:t>
            </w:r>
          </w:p>
        </w:tc>
      </w:tr>
      <w:tr w:rsidR="002044D4" w:rsidRPr="00BA6B99" w:rsidTr="000C3C87">
        <w:tc>
          <w:tcPr>
            <w:tcW w:w="1789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11.00 – 11.10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05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Pozdravna riječ: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Lejla Ibranović,Transparency International BiH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4D4" w:rsidRPr="00BA6B99" w:rsidTr="000C3C87">
        <w:tc>
          <w:tcPr>
            <w:tcW w:w="1789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11:10- 11:40</w:t>
            </w:r>
          </w:p>
        </w:tc>
        <w:tc>
          <w:tcPr>
            <w:tcW w:w="12205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Prezentacija finalnog izvještaja o upravljanju ljudskim resursima u javnoj upravi - Damir Ahmetović, Transparency International BiH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044D4" w:rsidRPr="00BA6B99" w:rsidTr="000C3C87">
        <w:tc>
          <w:tcPr>
            <w:tcW w:w="1789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11.40 – 12.10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05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Prezentacija finalnog nalaza izvještaja o javnim finansijama u BiH – Lejla Lazović-Pita, Transparency International BiH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4D4" w:rsidRPr="00BA6B99" w:rsidTr="000C3C87">
        <w:trPr>
          <w:trHeight w:val="376"/>
        </w:trPr>
        <w:tc>
          <w:tcPr>
            <w:tcW w:w="1789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12.10 – 12.25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05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Kafe pauza</w:t>
            </w:r>
          </w:p>
        </w:tc>
      </w:tr>
      <w:tr w:rsidR="002044D4" w:rsidRPr="00BA6B99" w:rsidTr="000C3C87">
        <w:trPr>
          <w:trHeight w:val="555"/>
        </w:trPr>
        <w:tc>
          <w:tcPr>
            <w:tcW w:w="1789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12.25 -12.50</w:t>
            </w:r>
          </w:p>
        </w:tc>
        <w:tc>
          <w:tcPr>
            <w:tcW w:w="12205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 xml:space="preserve">Prezentacija istraživanja javnog mnjenja o upoznatosti i zadovoljstvu građana sa reformom javne uprave i percepcija javne uprave u BiH -  Lejla Ibranović, Transparency International BiH </w:t>
            </w:r>
          </w:p>
        </w:tc>
      </w:tr>
      <w:tr w:rsidR="002044D4" w:rsidRPr="00BA6B99" w:rsidTr="000C3C87">
        <w:tc>
          <w:tcPr>
            <w:tcW w:w="1789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12.50 – 13.15</w:t>
            </w:r>
          </w:p>
        </w:tc>
        <w:tc>
          <w:tcPr>
            <w:tcW w:w="12205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Nalazi istraživanja o trošenju javnih sredstava – Mirjana Popović,  Centar za istraživačko novinarstvo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4D4" w:rsidRPr="00BA6B99" w:rsidTr="000C3C87">
        <w:tc>
          <w:tcPr>
            <w:tcW w:w="1789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13.15-14.15</w:t>
            </w:r>
          </w:p>
        </w:tc>
        <w:tc>
          <w:tcPr>
            <w:tcW w:w="12205" w:type="dxa"/>
            <w:shd w:val="clear" w:color="auto" w:fill="8DB3E2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Diskusija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4D4" w:rsidRPr="00BA6B99" w:rsidTr="000C3C87">
        <w:tc>
          <w:tcPr>
            <w:tcW w:w="1789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 xml:space="preserve"> 14.15 -15.15</w:t>
            </w:r>
          </w:p>
        </w:tc>
        <w:tc>
          <w:tcPr>
            <w:tcW w:w="12205" w:type="dxa"/>
            <w:shd w:val="clear" w:color="auto" w:fill="BFBFBF"/>
          </w:tcPr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B99">
              <w:rPr>
                <w:rFonts w:ascii="Arial" w:hAnsi="Arial" w:cs="Arial"/>
                <w:b/>
                <w:sz w:val="20"/>
                <w:szCs w:val="20"/>
              </w:rPr>
              <w:t>Ručak</w:t>
            </w:r>
          </w:p>
          <w:p w:rsidR="002044D4" w:rsidRPr="00BA6B99" w:rsidRDefault="002044D4" w:rsidP="000C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044D4" w:rsidRPr="00491A49" w:rsidRDefault="002044D4" w:rsidP="002044D4">
      <w:pPr>
        <w:rPr>
          <w:rFonts w:ascii="Arial" w:hAnsi="Arial" w:cs="Arial"/>
          <w:sz w:val="20"/>
          <w:szCs w:val="20"/>
        </w:rPr>
      </w:pPr>
    </w:p>
    <w:p w:rsidR="002044D4" w:rsidRPr="00491A49" w:rsidRDefault="002044D4" w:rsidP="002044D4">
      <w:pPr>
        <w:spacing w:after="200" w:line="276" w:lineRule="auto"/>
        <w:rPr>
          <w:rFonts w:ascii="Arial" w:hAnsi="Arial" w:cs="Arial"/>
        </w:rPr>
      </w:pPr>
    </w:p>
    <w:p w:rsidR="00465DBF" w:rsidRDefault="00465DBF">
      <w:bookmarkStart w:id="0" w:name="_GoBack"/>
      <w:bookmarkEnd w:id="0"/>
    </w:p>
    <w:sectPr w:rsidR="00465DBF" w:rsidSect="00491A49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5A"/>
    <w:rsid w:val="0002345A"/>
    <w:rsid w:val="002044D4"/>
    <w:rsid w:val="004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3797-E093-4660-9FAD-9F1A7D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4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dkolundzija</dc:creator>
  <cp:keywords/>
  <dc:description/>
  <cp:lastModifiedBy>dkolundzija</cp:lastModifiedBy>
  <cp:revision>2</cp:revision>
  <dcterms:created xsi:type="dcterms:W3CDTF">2014-09-19T09:11:00Z</dcterms:created>
  <dcterms:modified xsi:type="dcterms:W3CDTF">2014-09-19T09:11:00Z</dcterms:modified>
</cp:coreProperties>
</file>